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A5" w:rsidRDefault="003C1DA5" w:rsidP="003C1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</w:t>
      </w:r>
    </w:p>
    <w:p w:rsidR="003C1DA5" w:rsidRDefault="003C1DA5" w:rsidP="003C1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САМООРГАНИЗАЦИИ</w:t>
      </w:r>
    </w:p>
    <w:p w:rsidR="003C3030" w:rsidRPr="003C1DA5" w:rsidRDefault="003C1DA5" w:rsidP="003C1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ДИСТАНЦИОННОГО ОБУЧЕНИЯ</w:t>
      </w:r>
    </w:p>
    <w:p w:rsidR="00F52732" w:rsidRDefault="00F5273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B7C" w:rsidRPr="00607A62" w:rsidRDefault="00C16B7C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образование – это </w:t>
      </w:r>
      <w:r w:rsidR="00607A62" w:rsidRPr="00607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непросто, это правда.</w:t>
      </w:r>
    </w:p>
    <w:p w:rsidR="00607A62" w:rsidRPr="00607A62" w:rsidRDefault="00607A6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EF" w:rsidRDefault="00E200EF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входит в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аудиторию, </w:t>
      </w:r>
      <w:r w:rsidR="001C1E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в руки «солидный» учебник или книгу, ведет конспект или делает для себя важные пометки в блокноте</w:t>
      </w:r>
      <w:r w:rsidRP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3C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</w:t>
      </w:r>
      <w:proofErr w:type="gramStart"/>
      <w:r w:rsidRPr="003C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настроен</w:t>
      </w:r>
      <w:proofErr w:type="gramEnd"/>
      <w:r w:rsidRPr="003C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учиться</w:t>
      </w:r>
      <w:r w:rsidRP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готов принять </w:t>
      </w:r>
      <w:r w:rsidR="001C1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</w:t>
      </w:r>
      <w:r w:rsidRP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1C1E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Включаются некие механизмы, заложенные еще в школе и институте. И содержание лекции, семинара или </w:t>
      </w:r>
      <w:r w:rsidR="001C1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занятия</w:t>
      </w:r>
      <w:r w:rsidRP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самое сложное и «замороченное», воспринимается легче.</w:t>
      </w:r>
    </w:p>
    <w:p w:rsidR="00607A62" w:rsidRDefault="00607A6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3A" w:rsidRDefault="003913D9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 садится за компьютер — у него включается несколько </w:t>
      </w:r>
      <w:r w:rsidRPr="003C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иная «программа»</w:t>
      </w: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в рамочке» в сочетании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иллюзией </w:t>
      </w: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E502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мотивирующего воздействия со стороны преподавателя</w:t>
      </w:r>
      <w:r w:rsidR="00E5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</w:t>
      </w:r>
      <w:r w:rsidR="00E5023A" w:rsidRPr="003C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ощущение расслабленности, несерьезности и вызывают трудности сосредоточения</w:t>
      </w:r>
      <w:r w:rsidR="00607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A62" w:rsidRDefault="00607A6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0EF" w:rsidRDefault="003913D9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нет «пряника» и «плетки», чтобы подстегнуть </w:t>
      </w:r>
      <w:r w:rsidR="008B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слушателей. </w:t>
      </w: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</w:t>
      </w:r>
      <w:r w:rsidR="008B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391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курс содержит тестирования для проверки знаний. Но в электронном обучении (особенно если речь идет о дополнительном образовании) тестирования служат скорее для закрепления знаний и выявления «слабых мест». Мотивирующая сила оценочных баллов не слишком велика.</w:t>
      </w:r>
    </w:p>
    <w:p w:rsidR="00607A62" w:rsidRDefault="00607A6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B8" w:rsidRDefault="000B7014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C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условиях самоизоляции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мы вынужденно находимся в настоящее время, </w:t>
      </w:r>
      <w:r w:rsidR="0064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возникает большое смешение задач – </w:t>
      </w:r>
      <w:r w:rsidR="009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</w:t>
      </w:r>
      <w:r w:rsidR="0064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рабочих вопросов, выполнение домашних дел, которые никто не отменял, </w:t>
      </w:r>
      <w:r w:rsidR="004F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</w:t>
      </w:r>
      <w:r w:rsidR="0064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отвлечение на домочадцев</w:t>
      </w:r>
      <w:r w:rsidR="004F0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требуют долю Вашего внимания…</w:t>
      </w:r>
      <w:r w:rsidR="0045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014" w:rsidRDefault="004518BD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и дистанционное обучение. </w:t>
      </w:r>
      <w:r w:rsidR="009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возможно совместить все это? </w:t>
      </w:r>
      <w:r w:rsidR="002B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рабочий вопрос. Приготовить завтрак. Ответить на письмо. Рассказать, где лежит половая тряпка. </w:t>
      </w:r>
      <w:r w:rsidR="007D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 ребенку сказку. Вернуться к ноутбуку. Ответить мужу, где найти сахар. Услышать подозрительный шум бьющегося стекла. 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ответить на рабочий звонок… Одновременно и в одном пространстве, непонятно где </w:t>
      </w:r>
      <w:r w:rsidR="0038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одно,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заканчивается </w:t>
      </w:r>
      <w:r w:rsidR="0038304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A62" w:rsidRDefault="00607A6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B8" w:rsidRPr="003C1DA5" w:rsidRDefault="00B10ADC" w:rsidP="003C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60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удаленное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все же это </w:t>
      </w:r>
      <w:r w:rsidRPr="0060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которого Вы получаете документ, подтверждающий повышение Вашей квалификации, и игнорировать этот факт нельзя. Уделять время обучению все же придется. </w:t>
      </w:r>
      <w:r w:rsidR="000B70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 мы предлагаем Вам полезные советы по организации самостоятельного обучения.</w:t>
      </w:r>
    </w:p>
    <w:p w:rsidR="00E200EF" w:rsidRDefault="0038304D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Шаг 1.</w:t>
      </w:r>
      <w:r w:rsidRPr="003C3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3030" w:rsidRPr="003C3030" w:rsidRDefault="003C3030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04D" w:rsidRDefault="0038304D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Выделите на обучение (равно, как и на решение рабочих моментов) определенное время.</w:t>
      </w:r>
      <w:r w:rsidRPr="00E2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 9:00 до 10:30 я занимаюсь только учебой – просматриваю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читаю материалы, работаю с заданиями и пр.</w:t>
      </w:r>
      <w:r w:rsidR="0024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Выдерживать границы первое время может быть сложно, поскольку велик соблазн отвлекаться на другие дела, однако, это очень полезный навык. </w:t>
      </w:r>
    </w:p>
    <w:p w:rsidR="0024500B" w:rsidRDefault="0024500B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0B" w:rsidRDefault="0024500B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Шаг 2.</w:t>
      </w:r>
    </w:p>
    <w:p w:rsidR="00E27BC7" w:rsidRPr="00E27BC7" w:rsidRDefault="00E27BC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3DD" w:rsidRDefault="00B6710B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Предупредите домашних, что сейчас в течение определенного времени Вас нельзя будет отвлекать.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меньше Вы распыляете внимание, тем легче ориентироваться в стоящих задачах и укладываться в </w:t>
      </w:r>
      <w:proofErr w:type="spellStart"/>
      <w:r w:rsidR="00664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дедлайн</w:t>
      </w:r>
      <w:proofErr w:type="spellEnd"/>
      <w:r w:rsidR="00664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00B" w:rsidRDefault="00B6710B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обозначать </w:t>
      </w:r>
      <w:r w:rsidR="00C0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время, в течение которого Вас нельзя беспокоить, и обозначать </w:t>
      </w:r>
      <w:r w:rsidR="003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действия близких, которыми они могут Вас отвлекать</w:t>
      </w:r>
      <w:r w:rsidR="0009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(обращения с вопросами, оклики, комментарии, шум).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что </w:t>
      </w:r>
      <w:r w:rsidR="00C0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какое-то время Вы снова будете «в свободном доступе», </w:t>
      </w:r>
      <w:r w:rsidR="0009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09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переноси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6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в контакте с Вами. </w:t>
      </w:r>
    </w:p>
    <w:p w:rsidR="006643DD" w:rsidRDefault="006643DD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DD" w:rsidRPr="00E27BC7" w:rsidRDefault="006643DD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Шаг 3.</w:t>
      </w:r>
      <w:r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BC7" w:rsidRDefault="00E27BC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3DD" w:rsidRDefault="00533EFA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Заранее подготовьте себе удобное место, в котором Вы сможете действительно сосредоточиться.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неверное решение прослушивать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просматривать учебные материалы «на бегу»,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8227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2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 или играя с ребенком. Так создается иллюзия экономии времени. Но никак не способствует продуктивности работы восприятия, внимания, памяти и мыслительных процессов. Гораздо проще выделить 40 минут и спокойно посмотреть </w:t>
      </w:r>
      <w:proofErr w:type="spellStart"/>
      <w:r w:rsidR="00822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82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постоянно отвлекаться на что-то, не понимать что-то, возвращаться, </w:t>
      </w:r>
      <w:r w:rsidR="003D2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вникать, опять отвлекаться, и в итоге так и не получить удовлетворения.</w:t>
      </w:r>
    </w:p>
    <w:p w:rsidR="003D25ED" w:rsidRDefault="003D25ED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когда Вы учитесь дистанционно, важно, чтобы условия, в которых Вы находитесь, были приближены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привычным условиям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– Вы </w:t>
      </w:r>
      <w:r w:rsidR="00E77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минимум сидите за столом, перед компьютером, и не под работающий телевизор.</w:t>
      </w:r>
    </w:p>
    <w:p w:rsidR="00AC51BE" w:rsidRDefault="00AC51BE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BE" w:rsidRDefault="00CF251C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Шаг 4</w:t>
      </w:r>
      <w:r w:rsidR="00AC51BE"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  <w:r w:rsidR="00AC51BE"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BC7" w:rsidRPr="00E27BC7" w:rsidRDefault="00E27BC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1BE" w:rsidRDefault="00E27BC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Ведите записи.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дистанционного обучения важно вести записи. Во-первых, это способствует </w:t>
      </w:r>
      <w:r w:rsidR="00A543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запоминанию и усвоению материала. А во-вторых, все также обращает Вас к традиционной форме обучения, которая самым волшебным образом организует и мотивирует.</w:t>
      </w:r>
      <w:r w:rsidR="006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хорошо, если Вы </w:t>
      </w:r>
      <w:proofErr w:type="gramStart"/>
      <w:r w:rsidR="00622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организуете</w:t>
      </w:r>
      <w:proofErr w:type="gramEnd"/>
      <w:r w:rsidR="006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рабочее место таким образом, чтобы в зоне доступа были блокнот и ручка. </w:t>
      </w:r>
    </w:p>
    <w:p w:rsidR="00F52732" w:rsidRDefault="00F5273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05" w:rsidRPr="00E27BC7" w:rsidRDefault="00CF251C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Шаг 5</w:t>
      </w:r>
      <w:r w:rsidR="00622205"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</w:p>
    <w:p w:rsidR="00E27BC7" w:rsidRDefault="00E27BC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05" w:rsidRDefault="00E27BC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Делайте перерывы. </w:t>
      </w:r>
      <w:r w:rsidR="00622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нагружайте себя больше, чем это предусмотрено физиологическими и психологическими процессами организма.</w:t>
      </w:r>
    </w:p>
    <w:p w:rsidR="005F3919" w:rsidRDefault="005F3919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про нормальный школьный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он идет 45 минут.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ленту в университете</w:t>
      </w:r>
      <w:r w:rsidRPr="005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447139">
        <w:rPr>
          <w:rFonts w:ascii="Times New Roman" w:eastAsia="Times New Roman" w:hAnsi="Times New Roman" w:cs="Times New Roman"/>
          <w:sz w:val="28"/>
          <w:szCs w:val="28"/>
          <w:lang w:eastAsia="ru-RU"/>
        </w:rPr>
        <w:t>2*45 минут с коротким перерывом.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не просто так. Примерно столько времени наш организм </w:t>
      </w:r>
      <w:r w:rsidR="00447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удерживать внимание без потерь для понимания и без накопления усталости</w:t>
      </w:r>
      <w:r w:rsidR="00AC6E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Которые</w:t>
      </w:r>
      <w:r w:rsidR="004471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очередь, и </w:t>
      </w:r>
      <w:r w:rsidR="0044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</w:t>
      </w:r>
      <w:r w:rsidR="00AC6E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4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лень, раздражение, </w:t>
      </w:r>
      <w:r w:rsidR="00434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отвращение, ощущение бессмысленности и бесполезности своих усилий или получаемой информации и пр. </w:t>
      </w:r>
      <w:r w:rsidR="005D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</w:t>
      </w:r>
      <w:proofErr w:type="spellStart"/>
      <w:r w:rsidR="005D5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демотивир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proofErr w:type="spellEnd"/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205" w:rsidRDefault="005F3919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Распишите свое расписание, так, чтобы эти как раз 45 минут, отвести на </w:t>
      </w:r>
      <w:r w:rsidR="005D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погружение в получение знаний. </w:t>
      </w:r>
      <w:r w:rsidRPr="005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D5C6E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5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можно разобрать несколько тем в определенном вопросе.</w:t>
      </w:r>
      <w:r w:rsidR="005D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забывайте о коротких перерывах</w:t>
      </w:r>
      <w:r w:rsidR="00E1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каждые 40-45 минут.</w:t>
      </w:r>
    </w:p>
    <w:p w:rsidR="007A69BF" w:rsidRDefault="007A69BF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9BF" w:rsidRDefault="00CF251C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Шаг 6</w:t>
      </w:r>
      <w:r w:rsidR="007A69BF"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  <w:r w:rsidR="007A69BF"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BC7" w:rsidRPr="00E27BC7" w:rsidRDefault="00E27BC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9BF" w:rsidRDefault="008E431D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Старайтесь регулярно выделять время для обучения и соблюдать регламент выполнения 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также поддерживает мотивацию. </w:t>
      </w:r>
      <w:r w:rsidR="000B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«осиливать»</w:t>
      </w:r>
      <w:r w:rsidR="0005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курс за два дня. Или оставлять выполнение всех заданий на последнюю неделю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FC8" w:rsidRDefault="00325FC8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C8" w:rsidRPr="00F71E48" w:rsidRDefault="00CF251C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Шаг 7</w:t>
      </w:r>
      <w:r w:rsidR="00325FC8"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</w:p>
    <w:p w:rsidR="00F71E48" w:rsidRDefault="00F71E48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C8" w:rsidRPr="00F71E48" w:rsidRDefault="00DF3B83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Старайтесь изучать учебные материалы в той логике, которой Вам предла</w:t>
      </w:r>
      <w:r w:rsidR="00FE65B7" w:rsidRPr="00F7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гает преподаватель и они размещены на образовательной платформе. </w:t>
      </w:r>
      <w:r w:rsidR="00F7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Вам будет проще погружаться содержание и ориентироваться в предоставляемых учебных материалах. </w:t>
      </w:r>
    </w:p>
    <w:p w:rsidR="00325FC8" w:rsidRDefault="00325FC8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C8" w:rsidRPr="00F71E48" w:rsidRDefault="00CF251C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Шаг 8</w:t>
      </w:r>
      <w:bookmarkStart w:id="0" w:name="_GoBack"/>
      <w:bookmarkEnd w:id="0"/>
      <w:r w:rsidR="00F71E48" w:rsidRPr="00CF251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</w:p>
    <w:p w:rsidR="00F71E48" w:rsidRDefault="00F71E48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B7" w:rsidRDefault="00FE65B7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пренебрегайте общением с преподавателем и сокурсниками.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созданы и форумы, и система личных сообщений. По всем возникающим у Вас вопросам Вы всегда можете обратиться к преподавателю. </w:t>
      </w:r>
      <w:r w:rsidR="005328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поняли, как выполнять задание, в какой срок его нужно сдать, увидели какое-то противоречие, не согласны с каким-то утверждением, у Вас возник какой-то отклик, Вы всегда можете спросить или поделиться. Это важно</w:t>
      </w:r>
      <w:r w:rsidR="00B95C1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3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484" w:rsidRDefault="00D61484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84" w:rsidRDefault="003908B8" w:rsidP="00B95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</w:t>
      </w:r>
      <w:r w:rsidR="00D61484" w:rsidRPr="00B9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продуктивного обучения!</w:t>
      </w:r>
    </w:p>
    <w:p w:rsidR="00B95C19" w:rsidRPr="00B95C19" w:rsidRDefault="00B95C19" w:rsidP="00B95C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95C19" w:rsidRPr="00B9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5"/>
    <w:rsid w:val="000206FB"/>
    <w:rsid w:val="000259D8"/>
    <w:rsid w:val="00054459"/>
    <w:rsid w:val="00090754"/>
    <w:rsid w:val="000B63BC"/>
    <w:rsid w:val="000B7014"/>
    <w:rsid w:val="000D26EA"/>
    <w:rsid w:val="00170793"/>
    <w:rsid w:val="001C1E80"/>
    <w:rsid w:val="0024500B"/>
    <w:rsid w:val="002670B2"/>
    <w:rsid w:val="002B5C5F"/>
    <w:rsid w:val="00325FC8"/>
    <w:rsid w:val="00344B55"/>
    <w:rsid w:val="003472D0"/>
    <w:rsid w:val="0038304D"/>
    <w:rsid w:val="003908B8"/>
    <w:rsid w:val="003913D9"/>
    <w:rsid w:val="00393328"/>
    <w:rsid w:val="003B1663"/>
    <w:rsid w:val="003C1DA5"/>
    <w:rsid w:val="003C3030"/>
    <w:rsid w:val="003D25ED"/>
    <w:rsid w:val="004035FE"/>
    <w:rsid w:val="004341EF"/>
    <w:rsid w:val="00447139"/>
    <w:rsid w:val="004518BD"/>
    <w:rsid w:val="00470396"/>
    <w:rsid w:val="004D241A"/>
    <w:rsid w:val="004F050E"/>
    <w:rsid w:val="0053286A"/>
    <w:rsid w:val="00533EFA"/>
    <w:rsid w:val="00554CFD"/>
    <w:rsid w:val="005C18F9"/>
    <w:rsid w:val="005D5C6E"/>
    <w:rsid w:val="005F3919"/>
    <w:rsid w:val="00607A62"/>
    <w:rsid w:val="00622205"/>
    <w:rsid w:val="00645B8B"/>
    <w:rsid w:val="006643DD"/>
    <w:rsid w:val="006A33AC"/>
    <w:rsid w:val="007A69BF"/>
    <w:rsid w:val="007D7E05"/>
    <w:rsid w:val="0082274A"/>
    <w:rsid w:val="00845CCF"/>
    <w:rsid w:val="008B18C6"/>
    <w:rsid w:val="008E431D"/>
    <w:rsid w:val="00906B4D"/>
    <w:rsid w:val="009249A2"/>
    <w:rsid w:val="00950C20"/>
    <w:rsid w:val="00A543D0"/>
    <w:rsid w:val="00A56C7A"/>
    <w:rsid w:val="00A63352"/>
    <w:rsid w:val="00A817A2"/>
    <w:rsid w:val="00AC51BE"/>
    <w:rsid w:val="00AC6EFC"/>
    <w:rsid w:val="00AE37EA"/>
    <w:rsid w:val="00B10ADC"/>
    <w:rsid w:val="00B6710B"/>
    <w:rsid w:val="00B77AEA"/>
    <w:rsid w:val="00B84C7E"/>
    <w:rsid w:val="00B90DE3"/>
    <w:rsid w:val="00B95C19"/>
    <w:rsid w:val="00C0135B"/>
    <w:rsid w:val="00C16B7C"/>
    <w:rsid w:val="00CB5EA5"/>
    <w:rsid w:val="00CF251C"/>
    <w:rsid w:val="00D3146D"/>
    <w:rsid w:val="00D61484"/>
    <w:rsid w:val="00DF3B83"/>
    <w:rsid w:val="00E14C92"/>
    <w:rsid w:val="00E200EF"/>
    <w:rsid w:val="00E27BC7"/>
    <w:rsid w:val="00E5023A"/>
    <w:rsid w:val="00E771A7"/>
    <w:rsid w:val="00E93C7A"/>
    <w:rsid w:val="00E956DA"/>
    <w:rsid w:val="00F52532"/>
    <w:rsid w:val="00F52732"/>
    <w:rsid w:val="00F71E48"/>
    <w:rsid w:val="00F800A3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C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4C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4C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84C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Наталья</cp:lastModifiedBy>
  <cp:revision>7</cp:revision>
  <dcterms:created xsi:type="dcterms:W3CDTF">2020-04-01T04:51:00Z</dcterms:created>
  <dcterms:modified xsi:type="dcterms:W3CDTF">2020-04-10T07:29:00Z</dcterms:modified>
</cp:coreProperties>
</file>