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65" w:rsidRDefault="00536B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6B65" w:rsidRDefault="00536B65">
      <w:pPr>
        <w:pStyle w:val="ConsPlusNormal"/>
        <w:outlineLvl w:val="0"/>
      </w:pPr>
    </w:p>
    <w:p w:rsidR="00536B65" w:rsidRDefault="00536B65">
      <w:pPr>
        <w:pStyle w:val="ConsPlusTitle"/>
        <w:jc w:val="center"/>
        <w:outlineLvl w:val="0"/>
      </w:pPr>
      <w:r>
        <w:t>ПРАВИТЕЛЬСТВО КРАСНОЯРСКОГО КРАЯ</w:t>
      </w:r>
    </w:p>
    <w:p w:rsidR="00536B65" w:rsidRDefault="00536B65">
      <w:pPr>
        <w:pStyle w:val="ConsPlusTitle"/>
        <w:jc w:val="center"/>
      </w:pPr>
    </w:p>
    <w:p w:rsidR="00536B65" w:rsidRDefault="00536B65">
      <w:pPr>
        <w:pStyle w:val="ConsPlusTitle"/>
        <w:jc w:val="center"/>
      </w:pPr>
      <w:r>
        <w:t>ПОСТАНОВЛЕНИЕ</w:t>
      </w:r>
    </w:p>
    <w:p w:rsidR="00536B65" w:rsidRDefault="00536B65">
      <w:pPr>
        <w:pStyle w:val="ConsPlusTitle"/>
        <w:jc w:val="center"/>
      </w:pPr>
      <w:r>
        <w:t>от 10 сентября 2015 г. N 483-п</w:t>
      </w:r>
    </w:p>
    <w:p w:rsidR="00536B65" w:rsidRDefault="00536B65">
      <w:pPr>
        <w:pStyle w:val="ConsPlusTitle"/>
        <w:jc w:val="center"/>
      </w:pPr>
    </w:p>
    <w:p w:rsidR="00536B65" w:rsidRDefault="00536B65">
      <w:pPr>
        <w:pStyle w:val="ConsPlusTitle"/>
        <w:jc w:val="center"/>
      </w:pPr>
      <w:r>
        <w:t>ОБ УТВЕРЖДЕНИИ ПОРЯДКА ПРОЕЗДА ДЕТЕЙ-СИРОТ И ДЕТЕЙ,</w:t>
      </w:r>
    </w:p>
    <w:p w:rsidR="00536B65" w:rsidRDefault="00536B65">
      <w:pPr>
        <w:pStyle w:val="ConsPlusTitle"/>
        <w:jc w:val="center"/>
      </w:pPr>
      <w:r>
        <w:t>ОСТАВШИХСЯ БЕЗ ПОПЕЧЕНИЯ РОДИТЕЛЕЙ, ЛИЦ ИЗ ЧИСЛА</w:t>
      </w:r>
    </w:p>
    <w:p w:rsidR="00536B65" w:rsidRDefault="00536B65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536B65" w:rsidRDefault="00536B65">
      <w:pPr>
        <w:pStyle w:val="ConsPlusTitle"/>
        <w:jc w:val="center"/>
      </w:pPr>
      <w:r>
        <w:t>ОБУЧАЮЩИХСЯ ЗА СЧЕТ СРЕДСТВ КРАЕВОГО БЮДЖЕТА ИЛИ МЕСТНЫХ</w:t>
      </w:r>
    </w:p>
    <w:p w:rsidR="00536B65" w:rsidRDefault="00536B65">
      <w:pPr>
        <w:pStyle w:val="ConsPlusTitle"/>
        <w:jc w:val="center"/>
      </w:pPr>
      <w:r>
        <w:t>БЮДЖЕТОВ ПО ОСНОВНЫМ ОБРАЗОВАТЕЛЬНЫМ ПРОГРАММАМ,</w:t>
      </w:r>
    </w:p>
    <w:p w:rsidR="00536B65" w:rsidRDefault="00536B65">
      <w:pPr>
        <w:pStyle w:val="ConsPlusTitle"/>
        <w:jc w:val="center"/>
      </w:pPr>
      <w:r>
        <w:t>НА ГОРОДСКОМ, ПРИГОРОДНОМ, В СЕЛЬСКОЙ МЕСТНОСТИ</w:t>
      </w:r>
    </w:p>
    <w:p w:rsidR="00536B65" w:rsidRDefault="00536B65">
      <w:pPr>
        <w:pStyle w:val="ConsPlusTitle"/>
        <w:jc w:val="center"/>
      </w:pPr>
      <w:r>
        <w:t>НА ВНУТРИРАЙОННОМ ТРАНСПОРТЕ (КРОМЕ ТАКСИ), А ТАКЖЕ ПРОЕЗДА</w:t>
      </w:r>
    </w:p>
    <w:p w:rsidR="00536B65" w:rsidRDefault="00536B65">
      <w:pPr>
        <w:pStyle w:val="ConsPlusTitle"/>
        <w:jc w:val="center"/>
      </w:pPr>
      <w:r>
        <w:t>ОДИН РАЗ В ГОД К МЕСТУ ЖИТЕЛЬСТВА И ОБРАТНО К МЕСТУ УЧЕБЫ</w:t>
      </w:r>
    </w:p>
    <w:p w:rsidR="00536B65" w:rsidRDefault="00536B65">
      <w:pPr>
        <w:pStyle w:val="ConsPlusNormal"/>
        <w:jc w:val="center"/>
      </w:pPr>
    </w:p>
    <w:p w:rsidR="00536B65" w:rsidRDefault="00536B65">
      <w:pPr>
        <w:pStyle w:val="ConsPlusNormal"/>
        <w:jc w:val="center"/>
      </w:pPr>
      <w:r>
        <w:t>Список изменяющих документов</w:t>
      </w:r>
    </w:p>
    <w:p w:rsidR="00536B65" w:rsidRDefault="00536B6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536B65" w:rsidRDefault="00536B65">
      <w:pPr>
        <w:pStyle w:val="ConsPlusNormal"/>
        <w:jc w:val="center"/>
      </w:pPr>
      <w:r>
        <w:t>от 19.07.2016 N 360-п)</w:t>
      </w:r>
    </w:p>
    <w:p w:rsidR="00536B65" w:rsidRDefault="00536B65">
      <w:pPr>
        <w:pStyle w:val="ConsPlusNormal"/>
        <w:jc w:val="center"/>
      </w:pPr>
    </w:p>
    <w:p w:rsidR="00536B65" w:rsidRDefault="00536B6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6</w:t>
        </w:r>
      </w:hyperlink>
      <w: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пунктом 11 статьи 11-1</w:t>
        </w:r>
      </w:hyperlink>
      <w:r>
        <w:t xml:space="preserve"> Закона Красноярского края от 02.11.2000 N 12-961 "О защите прав ребенка" постановляю:</w:t>
      </w:r>
    </w:p>
    <w:p w:rsidR="00536B65" w:rsidRDefault="00536B65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согласно приложению.</w:t>
      </w:r>
    </w:p>
    <w:p w:rsidR="00536B65" w:rsidRDefault="00536B65">
      <w:pPr>
        <w:pStyle w:val="ConsPlusNormal"/>
        <w:ind w:firstLine="540"/>
        <w:jc w:val="both"/>
      </w:pPr>
      <w:r>
        <w:t>2. Опубликовать Постановление в газете "Наш Красноярский край" и на "Официальном интернет-портале правовой информации Красноярского края" (www.zakon.krskstate.ru).</w:t>
      </w:r>
    </w:p>
    <w:p w:rsidR="00536B65" w:rsidRDefault="00536B65">
      <w:pPr>
        <w:pStyle w:val="ConsPlusNormal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jc w:val="right"/>
      </w:pPr>
      <w:r>
        <w:t>Первый заместитель</w:t>
      </w:r>
    </w:p>
    <w:p w:rsidR="00536B65" w:rsidRDefault="00536B65">
      <w:pPr>
        <w:pStyle w:val="ConsPlusNormal"/>
        <w:jc w:val="right"/>
      </w:pPr>
      <w:r>
        <w:t>Губернатора края -</w:t>
      </w:r>
    </w:p>
    <w:p w:rsidR="00536B65" w:rsidRDefault="00536B65">
      <w:pPr>
        <w:pStyle w:val="ConsPlusNormal"/>
        <w:jc w:val="right"/>
      </w:pPr>
      <w:r>
        <w:t>председатель</w:t>
      </w:r>
    </w:p>
    <w:p w:rsidR="00536B65" w:rsidRDefault="00536B65">
      <w:pPr>
        <w:pStyle w:val="ConsPlusNormal"/>
        <w:jc w:val="right"/>
      </w:pPr>
      <w:r>
        <w:t>Правительства края</w:t>
      </w:r>
    </w:p>
    <w:p w:rsidR="00536B65" w:rsidRDefault="00536B65">
      <w:pPr>
        <w:pStyle w:val="ConsPlusNormal"/>
        <w:jc w:val="right"/>
      </w:pPr>
      <w:r>
        <w:t>В.П.ТОМЕНКО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jc w:val="right"/>
        <w:outlineLvl w:val="0"/>
      </w:pPr>
      <w:r>
        <w:t>Приложение</w:t>
      </w:r>
    </w:p>
    <w:p w:rsidR="00536B65" w:rsidRDefault="00536B65">
      <w:pPr>
        <w:pStyle w:val="ConsPlusNormal"/>
        <w:jc w:val="right"/>
      </w:pPr>
      <w:r>
        <w:t>к Постановлению</w:t>
      </w:r>
    </w:p>
    <w:p w:rsidR="00536B65" w:rsidRDefault="00536B65">
      <w:pPr>
        <w:pStyle w:val="ConsPlusNormal"/>
        <w:jc w:val="right"/>
      </w:pPr>
      <w:r>
        <w:t>Правительства Красноярского края</w:t>
      </w:r>
    </w:p>
    <w:p w:rsidR="00536B65" w:rsidRDefault="00536B65">
      <w:pPr>
        <w:pStyle w:val="ConsPlusNormal"/>
        <w:jc w:val="right"/>
      </w:pPr>
      <w:r>
        <w:t>от 10 сентября 2015 г. N 483-п</w:t>
      </w:r>
    </w:p>
    <w:p w:rsidR="00536B65" w:rsidRDefault="00536B65">
      <w:pPr>
        <w:pStyle w:val="ConsPlusNormal"/>
        <w:jc w:val="center"/>
      </w:pPr>
    </w:p>
    <w:p w:rsidR="00536B65" w:rsidRDefault="00536B65">
      <w:pPr>
        <w:pStyle w:val="ConsPlusTitle"/>
        <w:jc w:val="center"/>
      </w:pPr>
      <w:bookmarkStart w:id="0" w:name="P39"/>
      <w:bookmarkEnd w:id="0"/>
      <w:r>
        <w:t>ПОРЯДОК</w:t>
      </w:r>
    </w:p>
    <w:p w:rsidR="00536B65" w:rsidRDefault="00536B65">
      <w:pPr>
        <w:pStyle w:val="ConsPlusTitle"/>
        <w:jc w:val="center"/>
      </w:pPr>
      <w:r>
        <w:t>ПРОЕЗДА ДЕТЕЙ-СИРОТ И ДЕТЕЙ, ОСТАВШИХСЯ БЕЗ ПОПЕЧЕНИЯ</w:t>
      </w:r>
    </w:p>
    <w:p w:rsidR="00536B65" w:rsidRDefault="00536B65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536B65" w:rsidRDefault="00536B65">
      <w:pPr>
        <w:pStyle w:val="ConsPlusTitle"/>
        <w:jc w:val="center"/>
      </w:pPr>
      <w:r>
        <w:t>БЕЗ ПОПЕЧЕНИЯ РОДИТЕЛЕЙ, ОБУЧАЮЩИХСЯ ЗА СЧЕТ СРЕДСТВ</w:t>
      </w:r>
    </w:p>
    <w:p w:rsidR="00536B65" w:rsidRDefault="00536B65">
      <w:pPr>
        <w:pStyle w:val="ConsPlusTitle"/>
        <w:jc w:val="center"/>
      </w:pPr>
      <w:r>
        <w:t>КРАЕВОГО БЮДЖЕТА ИЛИ МЕСТНЫХ БЮДЖЕТОВ ПО ОСНОВНЫМ</w:t>
      </w:r>
    </w:p>
    <w:p w:rsidR="00536B65" w:rsidRDefault="00536B65">
      <w:pPr>
        <w:pStyle w:val="ConsPlusTitle"/>
        <w:jc w:val="center"/>
      </w:pPr>
      <w:r>
        <w:lastRenderedPageBreak/>
        <w:t>ОБРАЗОВАТЕЛЬНЫМ ПРОГРАММАМ, НА ГОРОДСКОМ, ПРИГОРОДНОМ,</w:t>
      </w:r>
    </w:p>
    <w:p w:rsidR="00536B65" w:rsidRDefault="00536B65">
      <w:pPr>
        <w:pStyle w:val="ConsPlusTitle"/>
        <w:jc w:val="center"/>
      </w:pPr>
      <w:r>
        <w:t>В СЕЛЬСКОЙ МЕСТНОСТИ НА ВНУТРИРАЙОННОМ ТРАНСПОРТЕ</w:t>
      </w:r>
    </w:p>
    <w:p w:rsidR="00536B65" w:rsidRDefault="00536B65">
      <w:pPr>
        <w:pStyle w:val="ConsPlusTitle"/>
        <w:jc w:val="center"/>
      </w:pPr>
      <w:r>
        <w:t>(КРОМЕ ТАКСИ), А ТАКЖЕ ПРОЕЗДА ОДИН РАЗ В ГОД К МЕСТУ</w:t>
      </w:r>
    </w:p>
    <w:p w:rsidR="00536B65" w:rsidRDefault="00536B65">
      <w:pPr>
        <w:pStyle w:val="ConsPlusTitle"/>
        <w:jc w:val="center"/>
      </w:pPr>
      <w:r>
        <w:t>ЖИТЕЛЬСТВА И ОБРАТНО К МЕСТУ УЧЕБЫ</w:t>
      </w:r>
    </w:p>
    <w:p w:rsidR="00536B65" w:rsidRDefault="00536B65">
      <w:pPr>
        <w:pStyle w:val="ConsPlusNormal"/>
        <w:jc w:val="center"/>
      </w:pPr>
    </w:p>
    <w:p w:rsidR="00536B65" w:rsidRDefault="00536B65">
      <w:pPr>
        <w:pStyle w:val="ConsPlusNormal"/>
        <w:jc w:val="center"/>
      </w:pPr>
      <w:r>
        <w:t>Список изменяющих документов</w:t>
      </w:r>
    </w:p>
    <w:p w:rsidR="00536B65" w:rsidRDefault="00536B6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536B65" w:rsidRDefault="00536B65">
      <w:pPr>
        <w:pStyle w:val="ConsPlusNormal"/>
        <w:jc w:val="center"/>
      </w:pPr>
      <w:r>
        <w:t>от 19.07.2016 N 360-п)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  <w:r>
        <w:t>1. Порядок проезда детей-сирот и детей, оставшихся без попечения родителей, лиц из числа 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 (далее - Порядок) определяет механизм обеспечения детей-сирот, детей, оставшихся без попечения родителей, и лиц из числа 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учебы.</w:t>
      </w:r>
    </w:p>
    <w:p w:rsidR="00536B65" w:rsidRDefault="00536B65">
      <w:pPr>
        <w:pStyle w:val="ConsPlusNormal"/>
        <w:ind w:firstLine="540"/>
        <w:jc w:val="both"/>
      </w:pPr>
      <w:r>
        <w:t>Используемые в Порядке понятия применяются в том значении, в котором они используются в федеральном и краевом законодательстве. Для целей Порядка используются следующие основные сокращения:</w:t>
      </w:r>
    </w:p>
    <w:p w:rsidR="00536B65" w:rsidRDefault="00536B65">
      <w:pPr>
        <w:pStyle w:val="ConsPlusNormal"/>
        <w:ind w:firstLine="540"/>
        <w:jc w:val="both"/>
      </w:pPr>
      <w:r>
        <w:t>дети-сироты - дети-сироты и дети, оставшиеся без попечения родителей, обучающиеся за счет средств краевого бюджета или местных бюджетов по основным образовательным программам;</w:t>
      </w:r>
    </w:p>
    <w:p w:rsidR="00536B65" w:rsidRDefault="00536B65">
      <w:pPr>
        <w:pStyle w:val="ConsPlusNormal"/>
        <w:ind w:firstLine="540"/>
        <w:jc w:val="both"/>
      </w:pPr>
      <w:r>
        <w:t>лица из числа детей-сирот - лица из числа детей-сирот и детей, оставшихся без попечения родителей, обучающиеся за счет средств краевого бюджета или местных бюджетов по основным образовательным программам;</w:t>
      </w:r>
    </w:p>
    <w:p w:rsidR="00536B65" w:rsidRDefault="00536B65">
      <w:pPr>
        <w:pStyle w:val="ConsPlusNormal"/>
        <w:ind w:firstLine="540"/>
        <w:jc w:val="both"/>
      </w:pPr>
      <w:r>
        <w:t>законные представители - законные представители детей-сирот, лиц из числа детей-сирот в случае признания их недееспособными;</w:t>
      </w:r>
    </w:p>
    <w:p w:rsidR="00536B65" w:rsidRDefault="00536B65">
      <w:pPr>
        <w:pStyle w:val="ConsPlusNormal"/>
        <w:ind w:firstLine="540"/>
        <w:jc w:val="both"/>
      </w:pPr>
      <w:r>
        <w:t xml:space="preserve">представитель по доверенности - уполномоченное законным представителем, ребенком-сиротой в случае приобретения им полной дееспособности, лицом из числа детей-сирот лицо на основании доверенности, удостоверенной в соответствии со </w:t>
      </w:r>
      <w:hyperlink r:id="rId10" w:history="1">
        <w:r>
          <w:rPr>
            <w:color w:val="0000FF"/>
          </w:rPr>
          <w:t>статьей 185.1</w:t>
        </w:r>
      </w:hyperlink>
      <w:r>
        <w:t xml:space="preserve"> Гражданского кодекса Российской Федерации;</w:t>
      </w:r>
    </w:p>
    <w:p w:rsidR="00536B65" w:rsidRDefault="00536B65">
      <w:pPr>
        <w:pStyle w:val="ConsPlusNormal"/>
        <w:ind w:firstLine="540"/>
        <w:jc w:val="both"/>
      </w:pPr>
      <w:r>
        <w:t>обеспечение бесплатным проездом - механизм обеспечения детей-сирот и лиц из числа детей-сирот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учебы;</w:t>
      </w:r>
    </w:p>
    <w:p w:rsidR="00536B65" w:rsidRDefault="00536B65">
      <w:pPr>
        <w:pStyle w:val="ConsPlusNormal"/>
        <w:ind w:firstLine="540"/>
        <w:jc w:val="both"/>
      </w:pPr>
      <w:r>
        <w:t>образовательные организации - краевые и муниципальные образовательные организации, в которых обучаются за счет средств краевого бюджета или местных бюджетов по основным образовательным программам дети-сироты и лица из числа детей-сирот;</w:t>
      </w:r>
    </w:p>
    <w:p w:rsidR="00536B65" w:rsidRDefault="00536B65">
      <w:pPr>
        <w:pStyle w:val="ConsPlusNormal"/>
        <w:ind w:firstLine="540"/>
        <w:jc w:val="both"/>
      </w:pPr>
      <w:r>
        <w:t>организации для детей-сирот - краевые организации для детей-сирот, в которые помещены дети-сироты в целях обеспечения им необходимых условий содержания, воспитания и образования;</w:t>
      </w:r>
    </w:p>
    <w:p w:rsidR="00536B65" w:rsidRDefault="00536B65">
      <w:pPr>
        <w:pStyle w:val="ConsPlusNormal"/>
        <w:ind w:firstLine="540"/>
        <w:jc w:val="both"/>
      </w:pPr>
      <w:r>
        <w:t xml:space="preserve">денежная выплата - осуществляемая в целях обеспечения бесплатным проездом выплата посредством предоставления денежных средств на оплату стоимости планируемых к приобретению проездных документов (билетов) на соответствующий вид транспорта, указанный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536B65" w:rsidRDefault="00536B65">
      <w:pPr>
        <w:pStyle w:val="ConsPlusNormal"/>
        <w:ind w:firstLine="540"/>
        <w:jc w:val="both"/>
      </w:pPr>
      <w:r>
        <w:t xml:space="preserve">список - формируемый организацией для детей-сирот в целях обеспечения бесплатным проездом документ по форме согласно </w:t>
      </w:r>
      <w:hyperlink w:anchor="P138" w:history="1">
        <w:r>
          <w:rPr>
            <w:color w:val="0000FF"/>
          </w:rPr>
          <w:t>приложению N 1</w:t>
        </w:r>
      </w:hyperlink>
      <w:r>
        <w:t xml:space="preserve"> к Порядку.</w:t>
      </w:r>
    </w:p>
    <w:p w:rsidR="00536B65" w:rsidRDefault="00536B65">
      <w:pPr>
        <w:pStyle w:val="ConsPlusNormal"/>
        <w:ind w:firstLine="540"/>
        <w:jc w:val="both"/>
      </w:pPr>
      <w:bookmarkStart w:id="1" w:name="P64"/>
      <w:bookmarkEnd w:id="1"/>
      <w:r>
        <w:t>2. Обеспечение бесплатным проездом на городском, пригородном, в сельской местности на внутрирайонном транспорте (кроме такси) осуществляется:</w:t>
      </w:r>
    </w:p>
    <w:p w:rsidR="00536B65" w:rsidRDefault="00536B65">
      <w:pPr>
        <w:pStyle w:val="ConsPlusNormal"/>
        <w:ind w:firstLine="540"/>
        <w:jc w:val="both"/>
      </w:pPr>
      <w:r>
        <w:t>городским наземным электрическим транспортом;</w:t>
      </w:r>
    </w:p>
    <w:p w:rsidR="00536B65" w:rsidRDefault="00536B65">
      <w:pPr>
        <w:pStyle w:val="ConsPlusNormal"/>
        <w:ind w:firstLine="540"/>
        <w:jc w:val="both"/>
      </w:pPr>
      <w:r>
        <w:lastRenderedPageBreak/>
        <w:t>автомобильным транспортом городского, пригородного сообщений, в сельской местности - автомобильным внутрирайонным транспортом (кроме такси);</w:t>
      </w:r>
    </w:p>
    <w:p w:rsidR="00536B65" w:rsidRDefault="00536B65">
      <w:pPr>
        <w:pStyle w:val="ConsPlusNormal"/>
        <w:ind w:firstLine="540"/>
        <w:jc w:val="both"/>
      </w:pPr>
      <w:r>
        <w:t>железнодорожным пригородным транспортом;</w:t>
      </w:r>
    </w:p>
    <w:p w:rsidR="00536B65" w:rsidRDefault="00536B65">
      <w:pPr>
        <w:pStyle w:val="ConsPlusNormal"/>
        <w:ind w:firstLine="540"/>
        <w:jc w:val="both"/>
      </w:pPr>
      <w:r>
        <w:t>внутренним водным транспортом по пригородным, внутригородским маршрутам перевозок пассажиров, переправой - при отсутствии автомобильного и железнодорожного видов сообщений до места назначения.</w:t>
      </w:r>
    </w:p>
    <w:p w:rsidR="00536B65" w:rsidRDefault="00536B65">
      <w:pPr>
        <w:pStyle w:val="ConsPlusNormal"/>
        <w:ind w:firstLine="540"/>
        <w:jc w:val="both"/>
      </w:pPr>
      <w:r>
        <w:t>Обеспечение бесплатным проездом один раз в год к месту жительства и обратно к месту учебы осуществляется:</w:t>
      </w:r>
    </w:p>
    <w:p w:rsidR="00536B65" w:rsidRDefault="00536B65">
      <w:pPr>
        <w:pStyle w:val="ConsPlusNormal"/>
        <w:ind w:firstLine="540"/>
        <w:jc w:val="both"/>
      </w:pPr>
      <w:r>
        <w:t>автомобильным транспортом междугородного, городского, пригородного сообщений, в сельской местности - автомобильным внутрирайонным транспортом (кроме такси);</w:t>
      </w:r>
    </w:p>
    <w:p w:rsidR="00536B65" w:rsidRDefault="00536B65">
      <w:pPr>
        <w:pStyle w:val="ConsPlusNormal"/>
        <w:ind w:firstLine="540"/>
        <w:jc w:val="both"/>
      </w:pPr>
      <w:r>
        <w:t>железнодорожным пригородным транспортом и железнодорожным транспортом дальнего следования (поезда и вагоны всех категорий, за исключением фирменных поездов и вагонов повышенной комфортности, кроме случаев, когда возможность проезда в поездах других категорий отсутствует);</w:t>
      </w:r>
    </w:p>
    <w:p w:rsidR="00536B65" w:rsidRDefault="00536B65">
      <w:pPr>
        <w:pStyle w:val="ConsPlusNormal"/>
        <w:ind w:firstLine="540"/>
        <w:jc w:val="both"/>
      </w:pPr>
      <w:r>
        <w:t>воздушным транспортом (места экономического класса) - при отсутствии автомобильного и железнодорожного видов сообщений до места жительства и обратно до места учебы;</w:t>
      </w:r>
    </w:p>
    <w:p w:rsidR="00536B65" w:rsidRDefault="00536B65">
      <w:pPr>
        <w:pStyle w:val="ConsPlusNormal"/>
        <w:ind w:firstLine="540"/>
        <w:jc w:val="both"/>
      </w:pPr>
      <w:r>
        <w:t>внутренним водным транспортом по транзитным, местным пригородным, внутригородским маршрутам перевозок пассажиров, переправой - при отсутствии автомобильного, железнодорожного и воздушного видов сообщений до места жительства и обратно до места учебы.</w:t>
      </w:r>
    </w:p>
    <w:p w:rsidR="00536B65" w:rsidRDefault="00536B65">
      <w:pPr>
        <w:pStyle w:val="ConsPlusNormal"/>
        <w:ind w:firstLine="540"/>
        <w:jc w:val="both"/>
      </w:pPr>
      <w:r>
        <w:t xml:space="preserve">Наличие либо отсутствие автомобильного, железнодорожного, воздушного видов сообщений подтверждается общедоступными сведениями, содержащимися в расписаниях регулярных перевозок пассажиров указанными видами транспорта, полученными образовательными организациями, организациями для детей-сирот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законными представителями, детьми-сиротами в случае приобретения ими полной дееспособности, лицами из числа детей-сирот, а также представителями по доверенностям.</w:t>
      </w:r>
    </w:p>
    <w:p w:rsidR="00536B65" w:rsidRDefault="00536B65">
      <w:pPr>
        <w:pStyle w:val="ConsPlusNormal"/>
        <w:ind w:firstLine="540"/>
        <w:jc w:val="both"/>
      </w:pPr>
      <w:r>
        <w:t>3. Обеспечение бесплатным проездом осуществляется посредством предоставления денежной выплаты образовательной организацией либо организацией для детей-сирот.</w:t>
      </w:r>
    </w:p>
    <w:p w:rsidR="00536B65" w:rsidRDefault="00536B65">
      <w:pPr>
        <w:pStyle w:val="ConsPlusNormal"/>
        <w:ind w:firstLine="540"/>
        <w:jc w:val="both"/>
      </w:pPr>
      <w:r>
        <w:t xml:space="preserve">4. Для обеспечения бесплатным проездом в образовательные организации в срок не позднее трех календарных дней до дня проезда детей-сирот и лиц из числа детей-сирот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подаются оформленные в произвольной форме заявления об обеспечении бесплатным проездом с указанием способа предоставления денежной выплаты (наличными денежными средствами либо безналичным расчетом путем перечисления денежных средств на счет, открытый в кредитной организации) с приложением </w:t>
      </w:r>
      <w:hyperlink w:anchor="P212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N 2 к Порядку.</w:t>
      </w:r>
    </w:p>
    <w:p w:rsidR="00536B65" w:rsidRDefault="00536B65">
      <w:pPr>
        <w:pStyle w:val="ConsPlusNormal"/>
        <w:ind w:firstLine="540"/>
        <w:jc w:val="both"/>
      </w:pPr>
      <w:r>
        <w:t xml:space="preserve">Заявления об обеспечении бесплатным проездом подаются в образовательные организации по мере необходимости в обеспечении бесплатным проездом. При этом срок, на который дети-сироты и лица из числа детей-сирот обеспечиваются бесплатным проездом, не может превышать срок представления отчета и документов, указанных в </w:t>
      </w:r>
      <w:hyperlink w:anchor="P97" w:history="1">
        <w:r>
          <w:rPr>
            <w:color w:val="0000FF"/>
          </w:rPr>
          <w:t>абзаце первом пункта 13</w:t>
        </w:r>
      </w:hyperlink>
      <w:r>
        <w:t xml:space="preserve"> Порядка.</w:t>
      </w:r>
    </w:p>
    <w:p w:rsidR="00536B65" w:rsidRDefault="00536B65">
      <w:pPr>
        <w:pStyle w:val="ConsPlusNormal"/>
        <w:ind w:firstLine="540"/>
        <w:jc w:val="both"/>
      </w:pPr>
      <w:r>
        <w:t>С заявлениями об обеспечении бесплатным проездом могут обратиться законные представители, дети-сироты в случае приобретения ими полной дееспособности, лица из числа детей-сирот, а также представители по доверенностям.</w:t>
      </w:r>
    </w:p>
    <w:p w:rsidR="00536B65" w:rsidRDefault="00536B65">
      <w:pPr>
        <w:pStyle w:val="ConsPlusNormal"/>
        <w:ind w:firstLine="540"/>
        <w:jc w:val="both"/>
      </w:pPr>
      <w:r>
        <w:t>В случае обращения с заявлением об обеспечении бесплатным проездом законного представителя к такому заявлению должна быть приложена копия документа, подтверждающего полномочия законного представителя.</w:t>
      </w:r>
    </w:p>
    <w:p w:rsidR="00536B65" w:rsidRDefault="00536B65">
      <w:pPr>
        <w:pStyle w:val="ConsPlusNormal"/>
        <w:ind w:firstLine="540"/>
        <w:jc w:val="both"/>
      </w:pPr>
      <w:r>
        <w:t>В случае обращения с заявлением об обеспечении бесплатным проездом представителя по доверенности к такому заявлению должна быть приложена копия доверенности, подтверждающей полномочия представителя по доверенности, а в случае выдачи доверенности от имени малолетнего ребенка-сироты или недееспособного ребенка-сироты, лица из числа детей-сирот - документа, подтверждающего полномочия законного представителя.</w:t>
      </w:r>
    </w:p>
    <w:p w:rsidR="00536B65" w:rsidRDefault="00536B65">
      <w:pPr>
        <w:pStyle w:val="ConsPlusNormal"/>
        <w:ind w:firstLine="540"/>
        <w:jc w:val="both"/>
      </w:pPr>
      <w:r>
        <w:t xml:space="preserve">5. Заявление об обеспечении бесплатным проездом может быть представлено непосредственно на бумажном носителе или направлено почтовым отправлением с </w:t>
      </w:r>
      <w:r>
        <w:lastRenderedPageBreak/>
        <w:t>уведомлением о вручении и описью вложения.</w:t>
      </w:r>
    </w:p>
    <w:p w:rsidR="00536B65" w:rsidRDefault="00536B65">
      <w:pPr>
        <w:pStyle w:val="ConsPlusNormal"/>
        <w:ind w:firstLine="540"/>
        <w:jc w:val="both"/>
      </w:pPr>
      <w: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536B65" w:rsidRDefault="00536B65">
      <w:pPr>
        <w:pStyle w:val="ConsPlusNormal"/>
        <w:ind w:firstLine="540"/>
        <w:jc w:val="both"/>
      </w:pPr>
      <w:r>
        <w:t>Оригиналы документов, представленные непосредственно, возвращаются после отождествления их с копиями документов нарочно, направленные почтовым отправлением - по требованию лица, обратившегося с письменным уведомлением, - нарочно либо почтовым отправлением.</w:t>
      </w:r>
    </w:p>
    <w:p w:rsidR="00536B65" w:rsidRDefault="00536B65">
      <w:pPr>
        <w:pStyle w:val="ConsPlusNormal"/>
        <w:ind w:firstLine="540"/>
        <w:jc w:val="both"/>
      </w:pPr>
      <w:r>
        <w:t>6. Днем поступления заявления об обеспечении бесплатным проездом считается день его непосредственного получения образовательной организацией или день вручения почтового отправления образовательной организации отделением почтовой связи.</w:t>
      </w:r>
    </w:p>
    <w:p w:rsidR="00536B65" w:rsidRDefault="00536B65">
      <w:pPr>
        <w:pStyle w:val="ConsPlusNormal"/>
        <w:ind w:firstLine="540"/>
        <w:jc w:val="both"/>
      </w:pPr>
      <w:r>
        <w:t xml:space="preserve">7. При получении заявления об обеспечении бесплатным проездом образовательная организация выдает лицу, обратившемуся с таким заявлением, </w:t>
      </w:r>
      <w:hyperlink w:anchor="P311" w:history="1">
        <w:r>
          <w:rPr>
            <w:color w:val="0000FF"/>
          </w:rPr>
          <w:t>расписку-уведомление</w:t>
        </w:r>
      </w:hyperlink>
      <w:r>
        <w:t xml:space="preserve"> о получении заявления об обеспечении бесплатным проездом по форме согласно приложению N 3 к Порядку.</w:t>
      </w:r>
    </w:p>
    <w:p w:rsidR="00536B65" w:rsidRDefault="00536B65">
      <w:pPr>
        <w:pStyle w:val="ConsPlusNormal"/>
        <w:ind w:firstLine="540"/>
        <w:jc w:val="both"/>
      </w:pPr>
      <w:r>
        <w:t>При вручении образовательной организации почтового отправления отделением почтовой связи расписка-уведомление о получении заявления об обеспечении бесплатным проездом направляется образовательной организацией заявителю в срок не позднее одного рабочего дня со дня вручения такого почтового отправления.</w:t>
      </w:r>
    </w:p>
    <w:p w:rsidR="00536B65" w:rsidRDefault="00536B65">
      <w:pPr>
        <w:pStyle w:val="ConsPlusNormal"/>
        <w:ind w:firstLine="540"/>
        <w:jc w:val="both"/>
      </w:pPr>
      <w:r>
        <w:t>8. При наличии у ребенка-сироты или лица из числа детей-сирот права на обеспечение бесплатным проездом образовательная организация в срок не позднее одного рабочего дня со дня получения заявления об обеспечении бесплатным проездом предоставляет лицу, обратившемуся с заявлением об обеспечении бесплатным проездом, денежную выплату способом, указанным в таком заявлении, и в письменной форме уведомляет указанное лицо об обеспечении бесплатным проездом.</w:t>
      </w:r>
    </w:p>
    <w:p w:rsidR="00536B65" w:rsidRDefault="00536B65">
      <w:pPr>
        <w:pStyle w:val="ConsPlusNormal"/>
        <w:ind w:firstLine="540"/>
        <w:jc w:val="both"/>
      </w:pPr>
      <w:r>
        <w:t>С письменного согласия законных представителей денежная выплата может предоставляться детям-сиротам, достигшим возраста 14 лет.</w:t>
      </w:r>
    </w:p>
    <w:p w:rsidR="00536B65" w:rsidRDefault="00536B65">
      <w:pPr>
        <w:pStyle w:val="ConsPlusNormal"/>
        <w:ind w:firstLine="540"/>
        <w:jc w:val="both"/>
      </w:pPr>
      <w:r>
        <w:t xml:space="preserve">9. В случае если денежная выплата предоставляется лицу, обратившемуся с заявлением об обеспечении бесплатным проездом, либо с его письменного согласия ребенку-сироте, достигшему возраста 14 лет, наличными денежными средствами, указанные лица при получении денежных средств выдают образовательным организациям </w:t>
      </w:r>
      <w:hyperlink w:anchor="P369" w:history="1">
        <w:r>
          <w:rPr>
            <w:color w:val="0000FF"/>
          </w:rPr>
          <w:t>расписки</w:t>
        </w:r>
      </w:hyperlink>
      <w:r>
        <w:t xml:space="preserve"> об их получении по форме согласно приложению N 4 к Порядку.</w:t>
      </w:r>
    </w:p>
    <w:p w:rsidR="00536B65" w:rsidRDefault="00536B65">
      <w:pPr>
        <w:pStyle w:val="ConsPlusNormal"/>
        <w:ind w:firstLine="540"/>
        <w:jc w:val="both"/>
      </w:pPr>
      <w:r>
        <w:t xml:space="preserve">10. Проезд детей-сирот, не достигших возраста 14 лет,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осуществляется в сопровождении законных представителей.</w:t>
      </w:r>
    </w:p>
    <w:p w:rsidR="00536B65" w:rsidRDefault="00536B65">
      <w:pPr>
        <w:pStyle w:val="ConsPlusNormal"/>
        <w:ind w:firstLine="540"/>
        <w:jc w:val="both"/>
      </w:pPr>
      <w:bookmarkStart w:id="2" w:name="P91"/>
      <w:bookmarkEnd w:id="2"/>
      <w:r>
        <w:t xml:space="preserve">11. Для обеспечения бесплатным проездом детей-сирот, достигших возраста 14 лет, законными представителями которых являются организации для детей-сирот, такие организации для детей-сирот в срок не позднее трех календарных дней до дня проезда детей-сирот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по заявлению указанных лиц, оформленному в произвольной форме, с указанием способа предоставления денежной выплаты (наличными денежными средствами либо безналичным расчетом путем перечисления денежных средств на счет, открытый в кредитной организации) включают детей-сирот в списки и предоставляют им денежные выплаты.</w:t>
      </w:r>
    </w:p>
    <w:p w:rsidR="00536B65" w:rsidRDefault="00536B65">
      <w:pPr>
        <w:pStyle w:val="ConsPlusNormal"/>
        <w:ind w:firstLine="540"/>
        <w:jc w:val="both"/>
      </w:pPr>
      <w:r>
        <w:t xml:space="preserve">Для обеспечения бесплатным проездом детей-сирот, не достигших возраста 14 лет, законными представителями которых являются организации для детей-сирот, такие организации для детей-сирот в срок не позднее трех календарных дней до дня проезда детей-сирот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включают детей-сирот в списки и предоставляют денежные выплаты уполномоченным организациями для детей-сирот лицам, осуществляющим сопровождение при проезде не достигших возраста 14 лет детей-сирот,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по желанию указанных лиц наличными денежными средствами либо безналичным расчетом путем перечисления денежных средств на счет, открытый в кредитной организации.</w:t>
      </w:r>
    </w:p>
    <w:p w:rsidR="00536B65" w:rsidRDefault="00536B65">
      <w:pPr>
        <w:pStyle w:val="ConsPlusNormal"/>
        <w:ind w:firstLine="540"/>
        <w:jc w:val="both"/>
      </w:pPr>
      <w:r>
        <w:t xml:space="preserve">В срок не позднее одного рабочего дня, следующего за днем включения детей-сирот, законными представителями которых являются организации для детей-сирот, в списки, указанные организации в письменной форме уведомляют образовательные организации об отсутствии необходимости соответствующего обеспечения бесплатным проездом таких детей-сирот </w:t>
      </w:r>
      <w:r>
        <w:lastRenderedPageBreak/>
        <w:t>образовательными организациями.</w:t>
      </w:r>
    </w:p>
    <w:p w:rsidR="00536B65" w:rsidRDefault="00536B65">
      <w:pPr>
        <w:pStyle w:val="ConsPlusNormal"/>
        <w:ind w:firstLine="540"/>
        <w:jc w:val="both"/>
      </w:pPr>
      <w:r>
        <w:t>12. Списки формируются организациями для детей-сирот ежемесячно с целью учета сведений о бесплатных проездах детей-сирот, законными представителями которых являются организации для детей-сирот, на городском, пригородном, в сельской местности на внутрирайонном транспорте (кроме такси), а также бесплатных проездов один раз в год к месту жительства и обратно к месту учебы.</w:t>
      </w:r>
    </w:p>
    <w:p w:rsidR="00536B65" w:rsidRDefault="00536B65">
      <w:pPr>
        <w:pStyle w:val="ConsPlusNormal"/>
        <w:ind w:firstLine="540"/>
        <w:jc w:val="both"/>
      </w:pPr>
      <w:r>
        <w:t>Списки на очередной календарный месяц утверждаются локальными нормативными актами организаций для детей-сирот в срок не позднее 28-го числа текущего месяца.</w:t>
      </w:r>
    </w:p>
    <w:p w:rsidR="00536B65" w:rsidRDefault="00536B65">
      <w:pPr>
        <w:pStyle w:val="ConsPlusNormal"/>
        <w:ind w:firstLine="540"/>
        <w:jc w:val="both"/>
      </w:pPr>
      <w:r>
        <w:t>В срок не позднее одного рабочего дня со дня, в котором у организации для детей-сирот возникла необходимость внесения изменений в утвержденный локальным нормативным актом организации для детей-сирот список, в указанные локальный нормативный акт организации для детей-сирот и список вносятся соответствующие изменения.</w:t>
      </w:r>
    </w:p>
    <w:p w:rsidR="00536B65" w:rsidRDefault="00536B65">
      <w:pPr>
        <w:pStyle w:val="ConsPlusNormal"/>
        <w:ind w:firstLine="540"/>
        <w:jc w:val="both"/>
      </w:pPr>
      <w:bookmarkStart w:id="3" w:name="P97"/>
      <w:bookmarkEnd w:id="3"/>
      <w:r>
        <w:t xml:space="preserve">13. Лица, которым предоставлена денежная выплата, в срок не позднее 20-го числа месяца, следующего за месяцем получения денежной выплаты, представляют в образовательную организацию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в организацию для детей-сирот </w:t>
      </w:r>
      <w:hyperlink w:anchor="P423" w:history="1">
        <w:r>
          <w:rPr>
            <w:color w:val="0000FF"/>
          </w:rPr>
          <w:t>отчет</w:t>
        </w:r>
      </w:hyperlink>
      <w:r>
        <w:t xml:space="preserve"> по форме согласно приложению N 5 к Порядку с приложением использованных проездных документов (билетов) на соответствующем виде транспорта, указанном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иных документов.</w:t>
      </w:r>
    </w:p>
    <w:p w:rsidR="00536B65" w:rsidRDefault="00536B65">
      <w:pPr>
        <w:pStyle w:val="ConsPlusNormal"/>
        <w:ind w:firstLine="540"/>
        <w:jc w:val="both"/>
      </w:pPr>
      <w:r>
        <w:t xml:space="preserve">В срок не позднее одного рабочего дня, следующего за днем получения отчета и документов, указанных в </w:t>
      </w:r>
      <w:hyperlink w:anchor="P97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образовательная организация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организация для детей-сирот осуществляют проверку соответствия сведений, содержащихся в полученных документах, сведениям, указанным в заявлении об обеспечении бесплатным проездом либо списке соответственно.</w:t>
      </w:r>
    </w:p>
    <w:p w:rsidR="00536B65" w:rsidRDefault="00536B65">
      <w:pPr>
        <w:pStyle w:val="ConsPlusNormal"/>
        <w:ind w:firstLine="540"/>
        <w:jc w:val="both"/>
      </w:pPr>
      <w:r>
        <w:t xml:space="preserve">В случае несоответствия сведений, содержащихся в отчете и документах, указанных в </w:t>
      </w:r>
      <w:hyperlink w:anchor="P97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сведениям, указанным в заявлении об обеспечении бесплатным проездом или списке, производится перерасчет денежных средств, по результатам которого в случае установления образовательной организацией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организацией для детей-сирот:</w:t>
      </w:r>
    </w:p>
    <w:p w:rsidR="00536B65" w:rsidRDefault="00536B65">
      <w:pPr>
        <w:pStyle w:val="ConsPlusNormal"/>
        <w:ind w:firstLine="540"/>
        <w:jc w:val="both"/>
      </w:pPr>
      <w:r>
        <w:t xml:space="preserve">излишнего предоставления денежной выплаты - лицо, получившее излишне предоставленные денежные средства, должно их возвратить образовательной организации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организации для детей-сирот в срок не позднее 25-го числа месяца, следующего за месяцем получения денежной выплаты;</w:t>
      </w:r>
    </w:p>
    <w:p w:rsidR="00536B65" w:rsidRDefault="00536B65">
      <w:pPr>
        <w:pStyle w:val="ConsPlusNormal"/>
        <w:ind w:firstLine="540"/>
        <w:jc w:val="both"/>
      </w:pPr>
      <w:r>
        <w:t xml:space="preserve">превышения размера предоставленной денежной выплаты - образовательная организация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организация для детей-сирот возмещает лицу, которому предоставлена денежная выплата, сумму дополнительно затраченных на проезд денежных средств в срок не позднее 5 календарных дней со дня получения отчета и документов, указанных в </w:t>
      </w:r>
      <w:hyperlink w:anchor="P97" w:history="1">
        <w:r>
          <w:rPr>
            <w:color w:val="0000FF"/>
          </w:rPr>
          <w:t>абзаце первом</w:t>
        </w:r>
      </w:hyperlink>
      <w:r>
        <w:t xml:space="preserve"> настоящего пункта Порядка, подтверждающих обоснованность превышения стоимости проезда.</w:t>
      </w:r>
    </w:p>
    <w:p w:rsidR="00536B65" w:rsidRDefault="00536B65">
      <w:pPr>
        <w:pStyle w:val="ConsPlusNormal"/>
        <w:ind w:firstLine="540"/>
        <w:jc w:val="both"/>
      </w:pPr>
      <w:r>
        <w:t xml:space="preserve">При получении излишне предоставленных денежных средств либо возмещении сумм дополнительно затраченных на проезд денежных средств в наличной форме образовательные организации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организации для детей-сирот ставят на отчетах соответствующие отметки.</w:t>
      </w:r>
    </w:p>
    <w:p w:rsidR="00536B65" w:rsidRDefault="00536B65">
      <w:pPr>
        <w:pStyle w:val="ConsPlusNormal"/>
        <w:ind w:firstLine="540"/>
        <w:jc w:val="both"/>
      </w:pPr>
      <w:r>
        <w:t xml:space="preserve">14. Средства на обеспечение бесплатным проездом предоставляются образовательным организациям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организациям для детей-сирот из краевого бюджета.</w:t>
      </w:r>
    </w:p>
    <w:p w:rsidR="00536B65" w:rsidRDefault="00536B65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19.07.2016 N 360-п)</w:t>
      </w:r>
    </w:p>
    <w:p w:rsidR="00536B65" w:rsidRDefault="00536B65">
      <w:pPr>
        <w:pStyle w:val="ConsPlusNormal"/>
        <w:ind w:firstLine="540"/>
        <w:jc w:val="both"/>
      </w:pPr>
      <w:r>
        <w:t xml:space="preserve">При обеспечении бесплатным проездом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Порядка, образовательные организации и организации для детей-сирот руководствуются предусмотренным федеральным законодательством принципом эффективности использования бюджетных средств.</w:t>
      </w:r>
    </w:p>
    <w:p w:rsidR="00536B65" w:rsidRDefault="00536B65">
      <w:pPr>
        <w:pStyle w:val="ConsPlusNormal"/>
        <w:ind w:firstLine="540"/>
        <w:jc w:val="both"/>
      </w:pPr>
      <w:r>
        <w:t>15. Основанием для отказа в обеспечении бесплатным проездом является отсутствие у ребенка-сироты или лица из числа детей-сирот права на обеспечение бесплатным проездом.</w:t>
      </w:r>
    </w:p>
    <w:p w:rsidR="00536B65" w:rsidRDefault="00536B65">
      <w:pPr>
        <w:pStyle w:val="ConsPlusNormal"/>
        <w:ind w:firstLine="540"/>
        <w:jc w:val="both"/>
      </w:pPr>
      <w:r>
        <w:t xml:space="preserve">Лицо, обратившееся с заявлением об обеспечении бесплатным проездом, уведомляется в </w:t>
      </w:r>
      <w:r>
        <w:lastRenderedPageBreak/>
        <w:t>письменной форме об отказе в обеспечении бесплатным проездом в срок не позднее трех рабочих дней со дня получения заявления об обеспечении бесплатным проездом.</w:t>
      </w:r>
    </w:p>
    <w:p w:rsidR="00536B65" w:rsidRDefault="00536B65">
      <w:pPr>
        <w:pStyle w:val="ConsPlusNormal"/>
        <w:ind w:firstLine="540"/>
        <w:jc w:val="both"/>
      </w:pPr>
      <w:bookmarkStart w:id="4" w:name="P108"/>
      <w:bookmarkEnd w:id="4"/>
      <w:r>
        <w:t>16. Включенные в список дети-сироты и лица из числа детей-сирот исключаются из таких списков и не подлежат обеспечению бесплатным проездом в следующих случаях:</w:t>
      </w:r>
    </w:p>
    <w:p w:rsidR="00536B65" w:rsidRDefault="00536B65">
      <w:pPr>
        <w:pStyle w:val="ConsPlusNormal"/>
        <w:ind w:firstLine="540"/>
        <w:jc w:val="both"/>
      </w:pPr>
      <w:r>
        <w:t>заявление лица, обратившегося с письменным уведомлением, об отказе от обеспечения бесплатным проездом;</w:t>
      </w:r>
    </w:p>
    <w:p w:rsidR="00536B65" w:rsidRDefault="00536B65">
      <w:pPr>
        <w:pStyle w:val="ConsPlusNormal"/>
        <w:ind w:firstLine="540"/>
        <w:jc w:val="both"/>
      </w:pPr>
      <w:r>
        <w:t xml:space="preserve">отказ ребенка-сироты, лица из числа детей-сирот от проезда на соответствующем виде транспорта, указанного в </w:t>
      </w:r>
      <w:hyperlink w:anchor="P64" w:history="1">
        <w:r>
          <w:rPr>
            <w:color w:val="0000FF"/>
          </w:rPr>
          <w:t>пункте 2</w:t>
        </w:r>
      </w:hyperlink>
      <w:r>
        <w:t xml:space="preserve"> Порядка;</w:t>
      </w:r>
    </w:p>
    <w:p w:rsidR="00536B65" w:rsidRDefault="00536B65">
      <w:pPr>
        <w:pStyle w:val="ConsPlusNormal"/>
        <w:ind w:firstLine="540"/>
        <w:jc w:val="both"/>
      </w:pPr>
      <w:r>
        <w:t>перевод или отчисление ребенка-сироты, лица из числа детей-сирот из образовательной организации;</w:t>
      </w:r>
    </w:p>
    <w:p w:rsidR="00536B65" w:rsidRDefault="00536B65">
      <w:pPr>
        <w:pStyle w:val="ConsPlusNormal"/>
        <w:ind w:firstLine="540"/>
        <w:jc w:val="both"/>
      </w:pPr>
      <w:r>
        <w:t>призыв лица из числа детей-сирот на военную службу либо направление на альтернативную гражданскую службу;</w:t>
      </w:r>
    </w:p>
    <w:p w:rsidR="00536B65" w:rsidRDefault="00536B65">
      <w:pPr>
        <w:pStyle w:val="ConsPlusNormal"/>
        <w:ind w:firstLine="540"/>
        <w:jc w:val="both"/>
      </w:pPr>
      <w:r>
        <w:t>усыновление ребенка-сироты;</w:t>
      </w:r>
    </w:p>
    <w:p w:rsidR="00536B65" w:rsidRDefault="00536B65">
      <w:pPr>
        <w:pStyle w:val="ConsPlusNormal"/>
        <w:ind w:firstLine="540"/>
        <w:jc w:val="both"/>
      </w:pPr>
      <w:r>
        <w:t>лишение ребенка-сироты, лица из числа детей-сирот свободы по приговору суда с реальным отбыванием наказания;</w:t>
      </w:r>
    </w:p>
    <w:p w:rsidR="00536B65" w:rsidRDefault="00536B65">
      <w:pPr>
        <w:pStyle w:val="ConsPlusNormal"/>
        <w:ind w:firstLine="540"/>
        <w:jc w:val="both"/>
      </w:pPr>
      <w:r>
        <w:t>избрание ребенку-сироте, лицу из числа детей-сирот, являющемуся обвиняемым или подозреваемым в совершении преступления, меры пресечения в виде заключения под стражу;</w:t>
      </w:r>
    </w:p>
    <w:p w:rsidR="00536B65" w:rsidRDefault="00536B65">
      <w:pPr>
        <w:pStyle w:val="ConsPlusNormal"/>
        <w:ind w:firstLine="540"/>
        <w:jc w:val="both"/>
      </w:pPr>
      <w:r>
        <w:t>смерть ребенка-сироты, лица из числа детей-сирот (признание судом безвестно отсутствующим или объявление умершим).</w:t>
      </w:r>
    </w:p>
    <w:p w:rsidR="00536B65" w:rsidRDefault="00536B65">
      <w:pPr>
        <w:pStyle w:val="ConsPlusNormal"/>
        <w:ind w:firstLine="540"/>
        <w:jc w:val="both"/>
      </w:pPr>
      <w:r>
        <w:t xml:space="preserve">Обеспечение бесплатным проездом прекращается в случаях, предусмотренных настоящим пунктом Порядка, со дня, следующего за днем, в котором образовательной организации либо в случае, предусмотренном </w:t>
      </w:r>
      <w:hyperlink w:anchor="P91" w:history="1">
        <w:r>
          <w:rPr>
            <w:color w:val="0000FF"/>
          </w:rPr>
          <w:t>пунктом 11</w:t>
        </w:r>
      </w:hyperlink>
      <w:r>
        <w:t xml:space="preserve"> Порядка, организации для детей-сирот стало известно об обстоятельствах, являющихся основаниями для прекращения обеспечения бесплатным проездом.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sectPr w:rsidR="00536B65" w:rsidSect="00CF64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B65" w:rsidRDefault="00536B65">
      <w:pPr>
        <w:pStyle w:val="ConsPlusNormal"/>
        <w:jc w:val="right"/>
        <w:outlineLvl w:val="1"/>
      </w:pPr>
      <w:r>
        <w:lastRenderedPageBreak/>
        <w:t>Приложение N 1</w:t>
      </w:r>
    </w:p>
    <w:p w:rsidR="00536B65" w:rsidRDefault="00536B65">
      <w:pPr>
        <w:pStyle w:val="ConsPlusNormal"/>
        <w:jc w:val="right"/>
      </w:pPr>
      <w:r>
        <w:t>к Порядку</w:t>
      </w:r>
    </w:p>
    <w:p w:rsidR="00536B65" w:rsidRDefault="00536B65">
      <w:pPr>
        <w:pStyle w:val="ConsPlusNormal"/>
        <w:jc w:val="right"/>
      </w:pPr>
      <w:r>
        <w:t>проезда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лиц из числа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обучающихся за счет средств краевого</w:t>
      </w:r>
    </w:p>
    <w:p w:rsidR="00536B65" w:rsidRDefault="00536B65">
      <w:pPr>
        <w:pStyle w:val="ConsPlusNormal"/>
        <w:jc w:val="right"/>
      </w:pPr>
      <w:r>
        <w:t>бюджета или местных бюджетов</w:t>
      </w:r>
    </w:p>
    <w:p w:rsidR="00536B65" w:rsidRDefault="00536B65">
      <w:pPr>
        <w:pStyle w:val="ConsPlusNormal"/>
        <w:jc w:val="right"/>
      </w:pPr>
      <w:r>
        <w:t>по основным образовательным программам,</w:t>
      </w:r>
    </w:p>
    <w:p w:rsidR="00536B65" w:rsidRDefault="00536B65">
      <w:pPr>
        <w:pStyle w:val="ConsPlusNormal"/>
        <w:jc w:val="right"/>
      </w:pPr>
      <w:r>
        <w:t>на городском, пригородном, в сельской</w:t>
      </w:r>
    </w:p>
    <w:p w:rsidR="00536B65" w:rsidRDefault="00536B65">
      <w:pPr>
        <w:pStyle w:val="ConsPlusNormal"/>
        <w:jc w:val="right"/>
      </w:pPr>
      <w:r>
        <w:t>местности на внутрирайонном транспорте</w:t>
      </w:r>
    </w:p>
    <w:p w:rsidR="00536B65" w:rsidRDefault="00536B65">
      <w:pPr>
        <w:pStyle w:val="ConsPlusNormal"/>
        <w:jc w:val="right"/>
      </w:pPr>
      <w:r>
        <w:t>(кроме такси), а также проезда</w:t>
      </w:r>
    </w:p>
    <w:p w:rsidR="00536B65" w:rsidRDefault="00536B65">
      <w:pPr>
        <w:pStyle w:val="ConsPlusNormal"/>
        <w:jc w:val="right"/>
      </w:pPr>
      <w:r>
        <w:t>один раз в год к месту жительства</w:t>
      </w:r>
    </w:p>
    <w:p w:rsidR="00536B65" w:rsidRDefault="00536B65">
      <w:pPr>
        <w:pStyle w:val="ConsPlusNormal"/>
        <w:jc w:val="right"/>
      </w:pPr>
      <w:r>
        <w:t>и обратно к месту учебы</w:t>
      </w:r>
    </w:p>
    <w:p w:rsidR="00536B65" w:rsidRDefault="00536B65">
      <w:pPr>
        <w:pStyle w:val="ConsPlusNormal"/>
        <w:jc w:val="center"/>
      </w:pPr>
    </w:p>
    <w:p w:rsidR="00536B65" w:rsidRDefault="00536B65">
      <w:pPr>
        <w:pStyle w:val="ConsPlusNormal"/>
        <w:jc w:val="center"/>
      </w:pPr>
      <w:bookmarkStart w:id="5" w:name="P138"/>
      <w:bookmarkEnd w:id="5"/>
      <w:r>
        <w:t>СПИСОК</w:t>
      </w:r>
    </w:p>
    <w:p w:rsidR="00536B65" w:rsidRDefault="00536B65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536B65" w:rsidRDefault="00536B65">
      <w:pPr>
        <w:pStyle w:val="ConsPlusNormal"/>
        <w:jc w:val="center"/>
      </w:pPr>
      <w:r>
        <w:t>ПОДЛЕЖАЩИХ ОБЕСПЕЧЕНИЮ БЕСПЛАТНЫМ ПРОЕЗДОМ</w:t>
      </w:r>
    </w:p>
    <w:p w:rsidR="00536B65" w:rsidRDefault="00536B6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14"/>
        <w:gridCol w:w="1417"/>
        <w:gridCol w:w="1474"/>
        <w:gridCol w:w="1134"/>
        <w:gridCol w:w="1304"/>
        <w:gridCol w:w="1871"/>
      </w:tblGrid>
      <w:tr w:rsidR="00536B65">
        <w:tc>
          <w:tcPr>
            <w:tcW w:w="624" w:type="dxa"/>
          </w:tcPr>
          <w:p w:rsidR="00536B65" w:rsidRDefault="00536B6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536B65" w:rsidRDefault="00536B65">
            <w:pPr>
              <w:pStyle w:val="ConsPlusNormal"/>
              <w:jc w:val="center"/>
            </w:pPr>
            <w:r>
              <w:t>Фамилия, имя, отчество (при наличии) обучающегося</w:t>
            </w:r>
          </w:p>
        </w:tc>
        <w:tc>
          <w:tcPr>
            <w:tcW w:w="1417" w:type="dxa"/>
          </w:tcPr>
          <w:p w:rsidR="00536B65" w:rsidRDefault="00536B65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1474" w:type="dxa"/>
          </w:tcPr>
          <w:p w:rsidR="00536B65" w:rsidRDefault="00536B65">
            <w:pPr>
              <w:pStyle w:val="ConsPlusNormal"/>
              <w:jc w:val="center"/>
            </w:pPr>
            <w:r>
              <w:t>Маршрут следования, дата посадки и высадки</w:t>
            </w:r>
          </w:p>
        </w:tc>
        <w:tc>
          <w:tcPr>
            <w:tcW w:w="1134" w:type="dxa"/>
          </w:tcPr>
          <w:p w:rsidR="00536B65" w:rsidRDefault="00536B65">
            <w:pPr>
              <w:pStyle w:val="ConsPlusNormal"/>
              <w:jc w:val="center"/>
            </w:pPr>
            <w:r>
              <w:t>Цель поездки</w:t>
            </w:r>
          </w:p>
        </w:tc>
        <w:tc>
          <w:tcPr>
            <w:tcW w:w="1304" w:type="dxa"/>
          </w:tcPr>
          <w:p w:rsidR="00536B65" w:rsidRDefault="00536B65">
            <w:pPr>
              <w:pStyle w:val="ConsPlusNormal"/>
              <w:jc w:val="center"/>
            </w:pPr>
            <w:r>
              <w:t>Размер денежной выплаты</w:t>
            </w:r>
          </w:p>
        </w:tc>
        <w:tc>
          <w:tcPr>
            <w:tcW w:w="1871" w:type="dxa"/>
          </w:tcPr>
          <w:p w:rsidR="00536B65" w:rsidRDefault="00536B65">
            <w:pPr>
              <w:pStyle w:val="ConsPlusNormal"/>
              <w:jc w:val="center"/>
            </w:pPr>
            <w:r>
              <w:t>Форма предоставления денежной выплаты (наличный, безналичный расчет)</w:t>
            </w:r>
          </w:p>
        </w:tc>
      </w:tr>
      <w:tr w:rsidR="00536B65">
        <w:tc>
          <w:tcPr>
            <w:tcW w:w="624" w:type="dxa"/>
          </w:tcPr>
          <w:p w:rsidR="00536B65" w:rsidRDefault="00536B65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417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47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13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30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871" w:type="dxa"/>
          </w:tcPr>
          <w:p w:rsidR="00536B65" w:rsidRDefault="00536B65">
            <w:pPr>
              <w:pStyle w:val="ConsPlusNormal"/>
            </w:pPr>
          </w:p>
        </w:tc>
      </w:tr>
      <w:tr w:rsidR="00536B65">
        <w:tc>
          <w:tcPr>
            <w:tcW w:w="624" w:type="dxa"/>
          </w:tcPr>
          <w:p w:rsidR="00536B65" w:rsidRDefault="00536B65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417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47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13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30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871" w:type="dxa"/>
          </w:tcPr>
          <w:p w:rsidR="00536B65" w:rsidRDefault="00536B65">
            <w:pPr>
              <w:pStyle w:val="ConsPlusNormal"/>
            </w:pPr>
          </w:p>
        </w:tc>
      </w:tr>
      <w:tr w:rsidR="00536B65">
        <w:tc>
          <w:tcPr>
            <w:tcW w:w="624" w:type="dxa"/>
          </w:tcPr>
          <w:p w:rsidR="00536B65" w:rsidRDefault="00536B65">
            <w:pPr>
              <w:pStyle w:val="ConsPlusNormal"/>
            </w:pPr>
            <w:r>
              <w:t>3</w:t>
            </w:r>
          </w:p>
        </w:tc>
        <w:tc>
          <w:tcPr>
            <w:tcW w:w="181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417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47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13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304" w:type="dxa"/>
          </w:tcPr>
          <w:p w:rsidR="00536B65" w:rsidRDefault="00536B65">
            <w:pPr>
              <w:pStyle w:val="ConsPlusNormal"/>
            </w:pPr>
          </w:p>
        </w:tc>
        <w:tc>
          <w:tcPr>
            <w:tcW w:w="1871" w:type="dxa"/>
          </w:tcPr>
          <w:p w:rsidR="00536B65" w:rsidRDefault="00536B65">
            <w:pPr>
              <w:pStyle w:val="ConsPlusNormal"/>
            </w:pPr>
          </w:p>
        </w:tc>
      </w:tr>
    </w:tbl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nformat"/>
        <w:jc w:val="both"/>
      </w:pPr>
      <w:r>
        <w:t>_______ ___________________ ____________________ __________________________</w:t>
      </w:r>
    </w:p>
    <w:p w:rsidR="00536B65" w:rsidRDefault="00536B65">
      <w:pPr>
        <w:pStyle w:val="ConsPlusNonformat"/>
        <w:jc w:val="both"/>
      </w:pPr>
      <w:r>
        <w:lastRenderedPageBreak/>
        <w:t>(дата)    (должность лица,     (подпись лица,    (расшифровка подписи лица,</w:t>
      </w:r>
    </w:p>
    <w:p w:rsidR="00536B65" w:rsidRDefault="00536B65">
      <w:pPr>
        <w:pStyle w:val="ConsPlusNonformat"/>
        <w:jc w:val="both"/>
      </w:pPr>
      <w:r>
        <w:t xml:space="preserve">        подписавшего список) подписавшего список)   подписавшего список)</w:t>
      </w:r>
    </w:p>
    <w:p w:rsidR="00536B65" w:rsidRDefault="00536B65">
      <w:pPr>
        <w:sectPr w:rsidR="00536B6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jc w:val="right"/>
        <w:outlineLvl w:val="1"/>
      </w:pPr>
      <w:r>
        <w:t>Приложение N 2</w:t>
      </w:r>
    </w:p>
    <w:p w:rsidR="00536B65" w:rsidRDefault="00536B65">
      <w:pPr>
        <w:pStyle w:val="ConsPlusNormal"/>
        <w:jc w:val="right"/>
      </w:pPr>
      <w:r>
        <w:t>к Порядку</w:t>
      </w:r>
    </w:p>
    <w:p w:rsidR="00536B65" w:rsidRDefault="00536B65">
      <w:pPr>
        <w:pStyle w:val="ConsPlusNormal"/>
        <w:jc w:val="right"/>
      </w:pPr>
      <w:r>
        <w:t>проезда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лиц из числа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обучающихся за счет средств краевого</w:t>
      </w:r>
    </w:p>
    <w:p w:rsidR="00536B65" w:rsidRDefault="00536B65">
      <w:pPr>
        <w:pStyle w:val="ConsPlusNormal"/>
        <w:jc w:val="right"/>
      </w:pPr>
      <w:r>
        <w:t>бюджета или местных бюджетов</w:t>
      </w:r>
    </w:p>
    <w:p w:rsidR="00536B65" w:rsidRDefault="00536B65">
      <w:pPr>
        <w:pStyle w:val="ConsPlusNormal"/>
        <w:jc w:val="right"/>
      </w:pPr>
      <w:r>
        <w:t>по основным образовательным программам,</w:t>
      </w:r>
    </w:p>
    <w:p w:rsidR="00536B65" w:rsidRDefault="00536B65">
      <w:pPr>
        <w:pStyle w:val="ConsPlusNormal"/>
        <w:jc w:val="right"/>
      </w:pPr>
      <w:r>
        <w:t>на городском, пригородном, в сельской</w:t>
      </w:r>
    </w:p>
    <w:p w:rsidR="00536B65" w:rsidRDefault="00536B65">
      <w:pPr>
        <w:pStyle w:val="ConsPlusNormal"/>
        <w:jc w:val="right"/>
      </w:pPr>
      <w:r>
        <w:t>местности на внутрирайонном транспорте</w:t>
      </w:r>
    </w:p>
    <w:p w:rsidR="00536B65" w:rsidRDefault="00536B65">
      <w:pPr>
        <w:pStyle w:val="ConsPlusNormal"/>
        <w:jc w:val="right"/>
      </w:pPr>
      <w:r>
        <w:t>(кроме такси), а также проезда</w:t>
      </w:r>
    </w:p>
    <w:p w:rsidR="00536B65" w:rsidRDefault="00536B65">
      <w:pPr>
        <w:pStyle w:val="ConsPlusNormal"/>
        <w:jc w:val="right"/>
      </w:pPr>
      <w:r>
        <w:t>один раз в год к месту жительства</w:t>
      </w:r>
    </w:p>
    <w:p w:rsidR="00536B65" w:rsidRDefault="00536B65">
      <w:pPr>
        <w:pStyle w:val="ConsPlusNormal"/>
        <w:jc w:val="right"/>
      </w:pPr>
      <w:r>
        <w:t>и обратно к месту учебы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руководителя организации,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наименование организации,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адрес организации)</w:t>
      </w:r>
    </w:p>
    <w:p w:rsidR="00536B65" w:rsidRDefault="00536B6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в отношении 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обучающегося - в случае обращения</w:t>
      </w:r>
    </w:p>
    <w:p w:rsidR="00536B65" w:rsidRDefault="00536B65">
      <w:pPr>
        <w:pStyle w:val="ConsPlusNonformat"/>
        <w:jc w:val="both"/>
      </w:pPr>
      <w:r>
        <w:t xml:space="preserve">                                  законного представителя или представителя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по доверенности)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bookmarkStart w:id="6" w:name="P212"/>
      <w:bookmarkEnd w:id="6"/>
      <w:r>
        <w:t xml:space="preserve">                                 Согласие</w:t>
      </w:r>
    </w:p>
    <w:p w:rsidR="00536B65" w:rsidRDefault="00536B65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536B65" w:rsidRDefault="00536B65">
      <w:pPr>
        <w:pStyle w:val="ConsPlusNonformat"/>
        <w:jc w:val="both"/>
      </w:pPr>
      <w:r>
        <w:t xml:space="preserve">                              (ФИО заявителя)</w:t>
      </w:r>
    </w:p>
    <w:p w:rsidR="00536B65" w:rsidRDefault="00536B65">
      <w:pPr>
        <w:pStyle w:val="ConsPlusNonformat"/>
        <w:jc w:val="both"/>
      </w:pPr>
      <w:r>
        <w:t>имеющий (ая) _____________________________________________________________,</w:t>
      </w:r>
    </w:p>
    <w:p w:rsidR="00536B65" w:rsidRDefault="00536B65">
      <w:pPr>
        <w:pStyle w:val="ConsPlusNonformat"/>
        <w:jc w:val="both"/>
      </w:pPr>
      <w:r>
        <w:t xml:space="preserve">            (наименование документа, удостоверяющего личность,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__________________________________________________________________________,</w:t>
      </w:r>
    </w:p>
    <w:p w:rsidR="00536B65" w:rsidRDefault="00536B65">
      <w:pPr>
        <w:pStyle w:val="ConsPlusNonformat"/>
        <w:jc w:val="both"/>
      </w:pPr>
      <w:r>
        <w:t xml:space="preserve">                   серия, номер, дата выдачи, кем выдан)</w:t>
      </w:r>
    </w:p>
    <w:p w:rsidR="00536B65" w:rsidRDefault="00536B65">
      <w:pPr>
        <w:pStyle w:val="ConsPlusNonformat"/>
        <w:jc w:val="both"/>
      </w:pPr>
      <w:r>
        <w:t>проживающий (ая) по адресу: _______________________________________________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__________________________________________________________________________,</w:t>
      </w:r>
    </w:p>
    <w:p w:rsidR="00536B65" w:rsidRDefault="00536B65">
      <w:pPr>
        <w:pStyle w:val="ConsPlusNonformat"/>
        <w:jc w:val="both"/>
      </w:pPr>
      <w:r>
        <w:t>(в   случае  если  согласие  предоставляется  законным  представителем  или</w:t>
      </w:r>
    </w:p>
    <w:p w:rsidR="00536B65" w:rsidRDefault="00536B65">
      <w:pPr>
        <w:pStyle w:val="ConsPlusNonformat"/>
        <w:jc w:val="both"/>
      </w:pPr>
      <w:r>
        <w:t>представителем   субъекта   персональных   данных  по  доверенности,  далее</w:t>
      </w:r>
    </w:p>
    <w:p w:rsidR="00536B65" w:rsidRDefault="00536B65">
      <w:pPr>
        <w:pStyle w:val="ConsPlusNonformat"/>
        <w:jc w:val="both"/>
      </w:pPr>
      <w:r>
        <w:t>дополнительно указываются: _______________________________________________,</w:t>
      </w:r>
    </w:p>
    <w:p w:rsidR="00536B65" w:rsidRDefault="00536B65">
      <w:pPr>
        <w:pStyle w:val="ConsPlusNonformat"/>
        <w:jc w:val="both"/>
      </w:pPr>
      <w:r>
        <w:t xml:space="preserve">                                    (ФИО законного представителя,</w:t>
      </w:r>
    </w:p>
    <w:p w:rsidR="00536B65" w:rsidRDefault="00536B65">
      <w:pPr>
        <w:pStyle w:val="ConsPlusNonformat"/>
        <w:jc w:val="both"/>
      </w:pPr>
      <w:r>
        <w:t xml:space="preserve">                                    представителя по доверенности)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__________________________________________________________________________,</w:t>
      </w:r>
    </w:p>
    <w:p w:rsidR="00536B65" w:rsidRDefault="00536B65">
      <w:pPr>
        <w:pStyle w:val="ConsPlusNonformat"/>
        <w:jc w:val="both"/>
      </w:pPr>
      <w:r>
        <w:t xml:space="preserve"> (наименование, серия, номер документа, удостоверяющего личность, сведения</w:t>
      </w:r>
    </w:p>
    <w:p w:rsidR="00536B65" w:rsidRDefault="00536B65">
      <w:pPr>
        <w:pStyle w:val="ConsPlusNonformat"/>
        <w:jc w:val="both"/>
      </w:pPr>
      <w:r>
        <w:t xml:space="preserve">         о дате выдачи указанного документа и выдавшем его органе)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__________________________________________________________________________,</w:t>
      </w:r>
    </w:p>
    <w:p w:rsidR="00536B65" w:rsidRDefault="00536B65">
      <w:pPr>
        <w:pStyle w:val="ConsPlusNonformat"/>
        <w:jc w:val="both"/>
      </w:pPr>
      <w:r>
        <w:t xml:space="preserve">       (реквизиты доверенности или иного документа, подтверждающего</w:t>
      </w:r>
    </w:p>
    <w:p w:rsidR="00536B65" w:rsidRDefault="00536B65">
      <w:pPr>
        <w:pStyle w:val="ConsPlusNonformat"/>
        <w:jc w:val="both"/>
      </w:pPr>
      <w:r>
        <w:t xml:space="preserve">                      полномочия этого представителя)</w:t>
      </w:r>
    </w:p>
    <w:p w:rsidR="00536B65" w:rsidRDefault="00536B65">
      <w:pPr>
        <w:pStyle w:val="ConsPlusNonformat"/>
        <w:jc w:val="both"/>
      </w:pPr>
      <w:r>
        <w:lastRenderedPageBreak/>
        <w:t>адрес проживания: _________________________________________________________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__________________________________________________________________________,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_________________________________________________________________________),</w:t>
      </w:r>
    </w:p>
    <w:p w:rsidR="00536B65" w:rsidRDefault="00536B65">
      <w:pPr>
        <w:pStyle w:val="ConsPlusNonformat"/>
        <w:jc w:val="both"/>
      </w:pPr>
      <w:r>
        <w:t>предоставляю 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(наименование образовательной организации или организации</w:t>
      </w:r>
    </w:p>
    <w:p w:rsidR="00536B65" w:rsidRDefault="00536B65">
      <w:pPr>
        <w:pStyle w:val="ConsPlusNonformat"/>
        <w:jc w:val="both"/>
      </w:pPr>
      <w:r>
        <w:t xml:space="preserve">                                     для детей-сирот)</w:t>
      </w:r>
    </w:p>
    <w:p w:rsidR="00536B65" w:rsidRDefault="00536B65">
      <w:pPr>
        <w:pStyle w:val="ConsPlusNonformat"/>
        <w:jc w:val="both"/>
      </w:pPr>
      <w:r>
        <w:t>(далее  -  оператор)  согласие  на  обработку  персональных данных (далее -</w:t>
      </w:r>
    </w:p>
    <w:p w:rsidR="00536B65" w:rsidRDefault="00536B65">
      <w:pPr>
        <w:pStyle w:val="ConsPlusNonformat"/>
        <w:jc w:val="both"/>
      </w:pPr>
      <w:r>
        <w:t>согласие).</w:t>
      </w:r>
    </w:p>
    <w:p w:rsidR="00536B65" w:rsidRDefault="00536B65">
      <w:pPr>
        <w:pStyle w:val="ConsPlusNonformat"/>
        <w:jc w:val="both"/>
      </w:pPr>
      <w:r>
        <w:t xml:space="preserve">    Оператор  вправе  осуществлять  обработку  предоставляемых персональных</w:t>
      </w:r>
    </w:p>
    <w:p w:rsidR="00536B65" w:rsidRDefault="00536B65">
      <w:pPr>
        <w:pStyle w:val="ConsPlusNonformat"/>
        <w:jc w:val="both"/>
      </w:pPr>
      <w:r>
        <w:t>данных, а именно:</w:t>
      </w:r>
    </w:p>
    <w:p w:rsidR="00536B65" w:rsidRDefault="00536B65">
      <w:pPr>
        <w:pStyle w:val="ConsPlusNonformat"/>
        <w:jc w:val="both"/>
      </w:pPr>
      <w:r>
        <w:t xml:space="preserve">    фамилия, имя, отчество (при наличии);</w:t>
      </w:r>
    </w:p>
    <w:p w:rsidR="00536B65" w:rsidRDefault="00536B65">
      <w:pPr>
        <w:pStyle w:val="ConsPlusNonformat"/>
        <w:jc w:val="both"/>
      </w:pPr>
      <w:r>
        <w:t xml:space="preserve">    дата и место рождения;</w:t>
      </w:r>
    </w:p>
    <w:p w:rsidR="00536B65" w:rsidRDefault="00536B65">
      <w:pPr>
        <w:pStyle w:val="ConsPlusNonformat"/>
        <w:jc w:val="both"/>
      </w:pPr>
      <w:r>
        <w:t xml:space="preserve">    гражданство;</w:t>
      </w:r>
    </w:p>
    <w:p w:rsidR="00536B65" w:rsidRDefault="00536B65">
      <w:pPr>
        <w:pStyle w:val="ConsPlusNonformat"/>
        <w:jc w:val="both"/>
      </w:pPr>
      <w:r>
        <w:t xml:space="preserve">    адрес;</w:t>
      </w:r>
    </w:p>
    <w:p w:rsidR="00536B65" w:rsidRDefault="00536B65">
      <w:pPr>
        <w:pStyle w:val="ConsPlusNonformat"/>
        <w:jc w:val="both"/>
      </w:pPr>
      <w:r>
        <w:t xml:space="preserve">    серия и номер документа, удостоверяющего личность субъекта персональных</w:t>
      </w:r>
    </w:p>
    <w:p w:rsidR="00536B65" w:rsidRDefault="00536B65">
      <w:pPr>
        <w:pStyle w:val="ConsPlusNonformat"/>
        <w:jc w:val="both"/>
      </w:pPr>
      <w:r>
        <w:t>данных, сведения о дате выдачи указанного документа и выдавшем его органе;</w:t>
      </w:r>
    </w:p>
    <w:p w:rsidR="00536B65" w:rsidRDefault="00536B65">
      <w:pPr>
        <w:pStyle w:val="ConsPlusNonformat"/>
        <w:jc w:val="both"/>
      </w:pPr>
      <w:r>
        <w:t xml:space="preserve">    номера контактных телефонов и адресов электронной почты;</w:t>
      </w:r>
    </w:p>
    <w:p w:rsidR="00536B65" w:rsidRDefault="00536B65">
      <w:pPr>
        <w:pStyle w:val="ConsPlusNonformat"/>
        <w:jc w:val="both"/>
      </w:pPr>
      <w:r>
        <w:t xml:space="preserve">    сведения об иных документах, содержащих персональные данные;</w:t>
      </w:r>
    </w:p>
    <w:p w:rsidR="00536B65" w:rsidRDefault="00536B65">
      <w:pPr>
        <w:pStyle w:val="ConsPlusNonformat"/>
        <w:jc w:val="both"/>
      </w:pPr>
      <w:r>
        <w:t xml:space="preserve">    иные персональные данные.</w:t>
      </w:r>
    </w:p>
    <w:p w:rsidR="00536B65" w:rsidRDefault="00536B65">
      <w:pPr>
        <w:pStyle w:val="ConsPlusNonformat"/>
        <w:jc w:val="both"/>
      </w:pPr>
      <w:r>
        <w:t xml:space="preserve">    Оператор  вправе  осуществлять с предоставленными персональными данными</w:t>
      </w:r>
    </w:p>
    <w:p w:rsidR="00536B65" w:rsidRDefault="00536B65">
      <w:pPr>
        <w:pStyle w:val="ConsPlusNonformat"/>
        <w:jc w:val="both"/>
      </w:pPr>
      <w:r>
        <w:t xml:space="preserve">любые  действия, предусмотренные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152-ФЗ</w:t>
      </w:r>
    </w:p>
    <w:p w:rsidR="00536B65" w:rsidRDefault="00536B65">
      <w:pPr>
        <w:pStyle w:val="ConsPlusNonformat"/>
        <w:jc w:val="both"/>
      </w:pPr>
      <w:r>
        <w:t>"О персональных данных".</w:t>
      </w:r>
    </w:p>
    <w:p w:rsidR="00536B65" w:rsidRDefault="00536B65">
      <w:pPr>
        <w:pStyle w:val="ConsPlusNonformat"/>
        <w:jc w:val="both"/>
      </w:pPr>
      <w:r>
        <w:t xml:space="preserve">    Целью  обработки  персональных  данных  является  надлежащее выполнение</w:t>
      </w:r>
    </w:p>
    <w:p w:rsidR="00536B65" w:rsidRDefault="00536B65">
      <w:pPr>
        <w:pStyle w:val="ConsPlusNonformat"/>
        <w:jc w:val="both"/>
      </w:pPr>
      <w:r>
        <w:t xml:space="preserve">оператором   своих   обязательств,   вытекающих   из  </w:t>
      </w:r>
      <w:hyperlink r:id="rId13" w:history="1">
        <w:r>
          <w:rPr>
            <w:color w:val="0000FF"/>
          </w:rPr>
          <w:t>пункта  10  статьи  6</w:t>
        </w:r>
      </w:hyperlink>
    </w:p>
    <w:p w:rsidR="00536B65" w:rsidRDefault="00536B65">
      <w:pPr>
        <w:pStyle w:val="ConsPlusNonformat"/>
        <w:jc w:val="both"/>
      </w:pPr>
      <w:r>
        <w:t>Федерального  закона  от 21.12.1996 N 159-ФЗ "О дополнительных гарантиях по</w:t>
      </w:r>
    </w:p>
    <w:p w:rsidR="00536B65" w:rsidRDefault="00536B65">
      <w:pPr>
        <w:pStyle w:val="ConsPlusNonformat"/>
        <w:jc w:val="both"/>
      </w:pPr>
      <w:r>
        <w:t>социальной   поддержке   детей-сирот  и  детей,  оставшихся  без  попечения</w:t>
      </w:r>
    </w:p>
    <w:p w:rsidR="00536B65" w:rsidRDefault="00536B65">
      <w:pPr>
        <w:pStyle w:val="ConsPlusNonformat"/>
        <w:jc w:val="both"/>
      </w:pPr>
      <w:r>
        <w:t xml:space="preserve">родителей"  и </w:t>
      </w:r>
      <w:hyperlink r:id="rId14" w:history="1">
        <w:r>
          <w:rPr>
            <w:color w:val="0000FF"/>
          </w:rPr>
          <w:t>пункта 11 статьи 11-1</w:t>
        </w:r>
      </w:hyperlink>
      <w:r>
        <w:t xml:space="preserve"> Закона Красноярского края от 02.11.2000</w:t>
      </w:r>
    </w:p>
    <w:p w:rsidR="00536B65" w:rsidRDefault="00536B65">
      <w:pPr>
        <w:pStyle w:val="ConsPlusNonformat"/>
        <w:jc w:val="both"/>
      </w:pPr>
      <w:r>
        <w:t>N 12-961 "О защите прав ребенка".</w:t>
      </w:r>
    </w:p>
    <w:p w:rsidR="00536B65" w:rsidRDefault="00536B65">
      <w:pPr>
        <w:pStyle w:val="ConsPlusNonformat"/>
        <w:jc w:val="both"/>
      </w:pPr>
      <w:r>
        <w:t xml:space="preserve">    Согласие  действует  со  дня  подписания  настоящего согласия и до дня,</w:t>
      </w:r>
    </w:p>
    <w:p w:rsidR="00536B65" w:rsidRDefault="00536B65">
      <w:pPr>
        <w:pStyle w:val="ConsPlusNonformat"/>
        <w:jc w:val="both"/>
      </w:pPr>
      <w:r>
        <w:t>следующего  за днем, в котором оператору стало известно об обстоятельствах,</w:t>
      </w:r>
    </w:p>
    <w:p w:rsidR="00536B65" w:rsidRDefault="00536B65">
      <w:pPr>
        <w:pStyle w:val="ConsPlusNonformat"/>
        <w:jc w:val="both"/>
      </w:pPr>
      <w:r>
        <w:t>являющихся  основаниями  для  прекращения  обеспечения  бесплатным проездом</w:t>
      </w:r>
    </w:p>
    <w:p w:rsidR="00536B65" w:rsidRDefault="00536B65">
      <w:pPr>
        <w:pStyle w:val="ConsPlusNonformat"/>
        <w:jc w:val="both"/>
      </w:pPr>
      <w:r>
        <w:t xml:space="preserve">согласно  </w:t>
      </w:r>
      <w:hyperlink w:anchor="P108" w:history="1">
        <w:r>
          <w:rPr>
            <w:color w:val="0000FF"/>
          </w:rPr>
          <w:t>пункту  16</w:t>
        </w:r>
      </w:hyperlink>
      <w:r>
        <w:t xml:space="preserve">  Порядка  проезда  детей-сирот и детей, оставшихся без</w:t>
      </w:r>
    </w:p>
    <w:p w:rsidR="00536B65" w:rsidRDefault="00536B65">
      <w:pPr>
        <w:pStyle w:val="ConsPlusNonformat"/>
        <w:jc w:val="both"/>
      </w:pPr>
      <w:r>
        <w:t>попечения  родителей,  лиц  из  числа  детей-сирот  и детей, оставшихся без</w:t>
      </w:r>
    </w:p>
    <w:p w:rsidR="00536B65" w:rsidRDefault="00536B65">
      <w:pPr>
        <w:pStyle w:val="ConsPlusNonformat"/>
        <w:jc w:val="both"/>
      </w:pPr>
      <w:r>
        <w:t>попечения  родителей,  обучающихся  за  счет  средств  краевого бюджета или</w:t>
      </w:r>
    </w:p>
    <w:p w:rsidR="00536B65" w:rsidRDefault="00536B65">
      <w:pPr>
        <w:pStyle w:val="ConsPlusNonformat"/>
        <w:jc w:val="both"/>
      </w:pPr>
      <w:r>
        <w:t>местных  бюджетов  по  основным  образовательным  программам, на городском,</w:t>
      </w:r>
    </w:p>
    <w:p w:rsidR="00536B65" w:rsidRDefault="00536B65">
      <w:pPr>
        <w:pStyle w:val="ConsPlusNonformat"/>
        <w:jc w:val="both"/>
      </w:pPr>
      <w:r>
        <w:t>пригородном,  в  сельской  местности  на  внутрирайонном  транспорте (кроме</w:t>
      </w:r>
    </w:p>
    <w:p w:rsidR="00536B65" w:rsidRDefault="00536B65">
      <w:pPr>
        <w:pStyle w:val="ConsPlusNonformat"/>
        <w:jc w:val="both"/>
      </w:pPr>
      <w:r>
        <w:t>такси), а также проезда один раз в год к месту жительства и обратно к месту</w:t>
      </w:r>
    </w:p>
    <w:p w:rsidR="00536B65" w:rsidRDefault="00536B65">
      <w:pPr>
        <w:pStyle w:val="ConsPlusNonformat"/>
        <w:jc w:val="both"/>
      </w:pPr>
      <w:r>
        <w:t>учебы.</w:t>
      </w:r>
    </w:p>
    <w:p w:rsidR="00536B65" w:rsidRDefault="00536B65">
      <w:pPr>
        <w:pStyle w:val="ConsPlusNonformat"/>
        <w:jc w:val="both"/>
      </w:pPr>
      <w:r>
        <w:t xml:space="preserve">    Согласие  может  быть  отозвано путем направления оператору заявления в</w:t>
      </w:r>
    </w:p>
    <w:p w:rsidR="00536B65" w:rsidRDefault="00536B65">
      <w:pPr>
        <w:pStyle w:val="ConsPlusNonformat"/>
        <w:jc w:val="both"/>
      </w:pPr>
      <w:r>
        <w:t>письменной форме об отзыве согласия, при этом оператор прекращает обработку</w:t>
      </w:r>
    </w:p>
    <w:p w:rsidR="00536B65" w:rsidRDefault="00536B65">
      <w:pPr>
        <w:pStyle w:val="ConsPlusNonformat"/>
        <w:jc w:val="both"/>
      </w:pPr>
      <w:r>
        <w:t>персональных  данных  и  уничтожает их, за исключением персональных данных,</w:t>
      </w:r>
    </w:p>
    <w:p w:rsidR="00536B65" w:rsidRDefault="00536B65">
      <w:pPr>
        <w:pStyle w:val="ConsPlusNonformat"/>
        <w:jc w:val="both"/>
      </w:pPr>
      <w:r>
        <w:t>включенных в документы, обязанность по хранению которых прямо предусмотрена</w:t>
      </w:r>
    </w:p>
    <w:p w:rsidR="00536B65" w:rsidRDefault="00536B65">
      <w:pPr>
        <w:pStyle w:val="ConsPlusNonformat"/>
        <w:jc w:val="both"/>
      </w:pPr>
      <w:r>
        <w:t>нормативными  правовыми  актами  Российской Федерации и Красноярского края.</w:t>
      </w:r>
    </w:p>
    <w:p w:rsidR="00536B65" w:rsidRDefault="00536B65">
      <w:pPr>
        <w:pStyle w:val="ConsPlusNonformat"/>
        <w:jc w:val="both"/>
      </w:pPr>
      <w:r>
        <w:t>Хранение  таких  персональных  данных  осуществляется  оператором в течение</w:t>
      </w:r>
    </w:p>
    <w:p w:rsidR="00536B65" w:rsidRDefault="00536B65">
      <w:pPr>
        <w:pStyle w:val="ConsPlusNonformat"/>
        <w:jc w:val="both"/>
      </w:pPr>
      <w:r>
        <w:t>срока,  установленного нормативными правовыми актами Российской Федерации и</w:t>
      </w:r>
    </w:p>
    <w:p w:rsidR="00536B65" w:rsidRDefault="00536B65">
      <w:pPr>
        <w:pStyle w:val="ConsPlusNonformat"/>
        <w:jc w:val="both"/>
      </w:pPr>
      <w:r>
        <w:t>Красноярского края.</w:t>
      </w:r>
    </w:p>
    <w:p w:rsidR="00536B65" w:rsidRDefault="00536B65">
      <w:pPr>
        <w:pStyle w:val="ConsPlusNonformat"/>
        <w:jc w:val="both"/>
      </w:pPr>
      <w:r>
        <w:t xml:space="preserve">    В  случае  отзыва настоящего согласия персональные данные, включенные в</w:t>
      </w:r>
    </w:p>
    <w:p w:rsidR="00536B65" w:rsidRDefault="00536B65">
      <w:pPr>
        <w:pStyle w:val="ConsPlusNonformat"/>
        <w:jc w:val="both"/>
      </w:pPr>
      <w:r>
        <w:t>документы, образующиеся в деятельности оператора, в том числе во внутренние</w:t>
      </w:r>
    </w:p>
    <w:p w:rsidR="00536B65" w:rsidRDefault="00536B65">
      <w:pPr>
        <w:pStyle w:val="ConsPlusNonformat"/>
        <w:jc w:val="both"/>
      </w:pPr>
      <w:r>
        <w:t>документы  оператора в период действия согласия, могут передаваться третьим</w:t>
      </w:r>
    </w:p>
    <w:p w:rsidR="00536B65" w:rsidRDefault="00536B65">
      <w:pPr>
        <w:pStyle w:val="ConsPlusNonformat"/>
        <w:jc w:val="both"/>
      </w:pPr>
      <w:r>
        <w:t>лицам в объеме и случаях, указанных в настоящем согласии.</w:t>
      </w:r>
    </w:p>
    <w:p w:rsidR="00536B65" w:rsidRDefault="00536B65">
      <w:pPr>
        <w:pStyle w:val="ConsPlusNonformat"/>
        <w:jc w:val="both"/>
      </w:pPr>
      <w:r>
        <w:t xml:space="preserve">    Также   подтверждаю,   что  персональные  данные  могут  быть  получены</w:t>
      </w:r>
    </w:p>
    <w:p w:rsidR="00536B65" w:rsidRDefault="00536B65">
      <w:pPr>
        <w:pStyle w:val="ConsPlusNonformat"/>
        <w:jc w:val="both"/>
      </w:pPr>
      <w:r>
        <w:t>оператором от любых третьих лиц.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>____________________                       ________________________________</w:t>
      </w:r>
    </w:p>
    <w:p w:rsidR="00536B65" w:rsidRDefault="00536B65">
      <w:pPr>
        <w:pStyle w:val="ConsPlusNonformat"/>
        <w:jc w:val="both"/>
      </w:pPr>
      <w:r>
        <w:t xml:space="preserve">      (дата)                                (подпись заявителя (законного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представителя, представителя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    по доверенности)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jc w:val="right"/>
        <w:outlineLvl w:val="1"/>
      </w:pPr>
      <w:r>
        <w:t>Приложение N 3</w:t>
      </w:r>
    </w:p>
    <w:p w:rsidR="00536B65" w:rsidRDefault="00536B65">
      <w:pPr>
        <w:pStyle w:val="ConsPlusNormal"/>
        <w:jc w:val="right"/>
      </w:pPr>
      <w:r>
        <w:lastRenderedPageBreak/>
        <w:t>к Порядку</w:t>
      </w:r>
    </w:p>
    <w:p w:rsidR="00536B65" w:rsidRDefault="00536B65">
      <w:pPr>
        <w:pStyle w:val="ConsPlusNormal"/>
        <w:jc w:val="right"/>
      </w:pPr>
      <w:r>
        <w:t>проезда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лиц из числа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обучающихся за счет средств краевого</w:t>
      </w:r>
    </w:p>
    <w:p w:rsidR="00536B65" w:rsidRDefault="00536B65">
      <w:pPr>
        <w:pStyle w:val="ConsPlusNormal"/>
        <w:jc w:val="right"/>
      </w:pPr>
      <w:r>
        <w:t>бюджета или местных бюджетов</w:t>
      </w:r>
    </w:p>
    <w:p w:rsidR="00536B65" w:rsidRDefault="00536B65">
      <w:pPr>
        <w:pStyle w:val="ConsPlusNormal"/>
        <w:jc w:val="right"/>
      </w:pPr>
      <w:r>
        <w:t>по основным образовательным программам,</w:t>
      </w:r>
    </w:p>
    <w:p w:rsidR="00536B65" w:rsidRDefault="00536B65">
      <w:pPr>
        <w:pStyle w:val="ConsPlusNormal"/>
        <w:jc w:val="right"/>
      </w:pPr>
      <w:r>
        <w:t>на городском, пригородном, в сельской</w:t>
      </w:r>
    </w:p>
    <w:p w:rsidR="00536B65" w:rsidRDefault="00536B65">
      <w:pPr>
        <w:pStyle w:val="ConsPlusNormal"/>
        <w:jc w:val="right"/>
      </w:pPr>
      <w:r>
        <w:t>местности на внутрирайонном транспорте</w:t>
      </w:r>
    </w:p>
    <w:p w:rsidR="00536B65" w:rsidRDefault="00536B65">
      <w:pPr>
        <w:pStyle w:val="ConsPlusNormal"/>
        <w:jc w:val="right"/>
      </w:pPr>
      <w:r>
        <w:t>(кроме такси), а также проезда</w:t>
      </w:r>
    </w:p>
    <w:p w:rsidR="00536B65" w:rsidRDefault="00536B65">
      <w:pPr>
        <w:pStyle w:val="ConsPlusNormal"/>
        <w:jc w:val="right"/>
      </w:pPr>
      <w:r>
        <w:t>один раз в год к месту жительства</w:t>
      </w:r>
    </w:p>
    <w:p w:rsidR="00536B65" w:rsidRDefault="00536B65">
      <w:pPr>
        <w:pStyle w:val="ConsPlusNormal"/>
        <w:jc w:val="right"/>
      </w:pPr>
      <w:r>
        <w:t>и обратно к месту учебы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nformat"/>
        <w:jc w:val="both"/>
      </w:pPr>
      <w:bookmarkStart w:id="7" w:name="P311"/>
      <w:bookmarkEnd w:id="7"/>
      <w:r>
        <w:t xml:space="preserve">                           Расписка-уведомление</w:t>
      </w:r>
    </w:p>
    <w:p w:rsidR="00536B65" w:rsidRDefault="00536B65">
      <w:pPr>
        <w:pStyle w:val="ConsPlusNonformat"/>
        <w:jc w:val="both"/>
      </w:pPr>
      <w:r>
        <w:t xml:space="preserve">         о получении заявления об обеспечении бесплатным проездом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 xml:space="preserve">    Заявление об обеспечении бесплатным проездом от 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 (дата подписания заявления)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(фамилия, имя, отчество (при наличии) обучающегося)</w:t>
      </w:r>
    </w:p>
    <w:p w:rsidR="00536B65" w:rsidRDefault="00536B65">
      <w:pPr>
        <w:pStyle w:val="ConsPlusNonformat"/>
        <w:jc w:val="both"/>
      </w:pPr>
      <w:r>
        <w:t>путем   предоставления  денежной  выплаты  на  оплату  стоимости  проездных</w:t>
      </w:r>
    </w:p>
    <w:p w:rsidR="00536B65" w:rsidRDefault="00536B65">
      <w:pPr>
        <w:pStyle w:val="ConsPlusNonformat"/>
        <w:jc w:val="both"/>
      </w:pPr>
      <w:r>
        <w:t>документов (билетов) на 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(вид транспорта,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маршрут следования, дата посадки и высадки)</w:t>
      </w:r>
    </w:p>
    <w:p w:rsidR="00536B65" w:rsidRDefault="00536B65">
      <w:pPr>
        <w:pStyle w:val="ConsPlusNonformat"/>
        <w:jc w:val="both"/>
      </w:pPr>
      <w:r>
        <w:t>в связи с 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(цель поездки)</w:t>
      </w:r>
    </w:p>
    <w:p w:rsidR="00536B65" w:rsidRDefault="00536B65">
      <w:pPr>
        <w:pStyle w:val="ConsPlusNonformat"/>
        <w:jc w:val="both"/>
      </w:pPr>
      <w:r>
        <w:t>в форме наличного (безналичного) расчета принято.</w:t>
      </w:r>
    </w:p>
    <w:p w:rsidR="00536B65" w:rsidRDefault="00536B65">
      <w:pPr>
        <w:pStyle w:val="ConsPlusNonformat"/>
        <w:jc w:val="both"/>
      </w:pPr>
      <w:r>
        <w:t xml:space="preserve">           (указать нужное)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>______  ______________________  ________________  _________________________</w:t>
      </w:r>
    </w:p>
    <w:p w:rsidR="00536B65" w:rsidRDefault="00536B65">
      <w:pPr>
        <w:pStyle w:val="ConsPlusNonformat"/>
        <w:jc w:val="both"/>
      </w:pPr>
      <w:r>
        <w:t>(дата)    (должность лица,       (подпись лица,   расшифровка подписи лица,</w:t>
      </w:r>
    </w:p>
    <w:p w:rsidR="00536B65" w:rsidRDefault="00536B65">
      <w:pPr>
        <w:pStyle w:val="ConsPlusNonformat"/>
        <w:jc w:val="both"/>
      </w:pPr>
      <w:r>
        <w:t xml:space="preserve">             принявшего            принявшего      принявшего уведомление)</w:t>
      </w:r>
    </w:p>
    <w:p w:rsidR="00536B65" w:rsidRDefault="00536B65">
      <w:pPr>
        <w:pStyle w:val="ConsPlusNonformat"/>
        <w:jc w:val="both"/>
      </w:pPr>
      <w:r>
        <w:t xml:space="preserve">            уведомление)          уведомление)</w:t>
      </w:r>
    </w:p>
    <w:p w:rsidR="00536B65" w:rsidRDefault="00536B65">
      <w:pPr>
        <w:pStyle w:val="ConsPlusNormal"/>
        <w:jc w:val="both"/>
      </w:pPr>
    </w:p>
    <w:p w:rsidR="00536B65" w:rsidRDefault="00536B65">
      <w:pPr>
        <w:pStyle w:val="ConsPlusNormal"/>
        <w:jc w:val="both"/>
      </w:pPr>
    </w:p>
    <w:p w:rsidR="00536B65" w:rsidRDefault="00536B65">
      <w:pPr>
        <w:pStyle w:val="ConsPlusNormal"/>
        <w:jc w:val="both"/>
      </w:pPr>
    </w:p>
    <w:p w:rsidR="00536B65" w:rsidRDefault="00536B65">
      <w:pPr>
        <w:pStyle w:val="ConsPlusNormal"/>
        <w:jc w:val="both"/>
      </w:pPr>
    </w:p>
    <w:p w:rsidR="00536B65" w:rsidRDefault="00536B65">
      <w:pPr>
        <w:pStyle w:val="ConsPlusNormal"/>
        <w:jc w:val="both"/>
      </w:pPr>
    </w:p>
    <w:p w:rsidR="00536B65" w:rsidRDefault="00536B65">
      <w:pPr>
        <w:pStyle w:val="ConsPlusNormal"/>
        <w:jc w:val="right"/>
        <w:outlineLvl w:val="1"/>
      </w:pPr>
      <w:r>
        <w:t>Приложение N 4</w:t>
      </w:r>
    </w:p>
    <w:p w:rsidR="00536B65" w:rsidRDefault="00536B65">
      <w:pPr>
        <w:pStyle w:val="ConsPlusNormal"/>
        <w:jc w:val="right"/>
      </w:pPr>
      <w:r>
        <w:t>к Порядку</w:t>
      </w:r>
    </w:p>
    <w:p w:rsidR="00536B65" w:rsidRDefault="00536B65">
      <w:pPr>
        <w:pStyle w:val="ConsPlusNormal"/>
        <w:jc w:val="right"/>
      </w:pPr>
      <w:r>
        <w:t>проезда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лиц из числа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обучающихся за счет средств краевого</w:t>
      </w:r>
    </w:p>
    <w:p w:rsidR="00536B65" w:rsidRDefault="00536B65">
      <w:pPr>
        <w:pStyle w:val="ConsPlusNormal"/>
        <w:jc w:val="right"/>
      </w:pPr>
      <w:r>
        <w:t>бюджета или местных бюджетов</w:t>
      </w:r>
    </w:p>
    <w:p w:rsidR="00536B65" w:rsidRDefault="00536B65">
      <w:pPr>
        <w:pStyle w:val="ConsPlusNormal"/>
        <w:jc w:val="right"/>
      </w:pPr>
      <w:r>
        <w:t>по основным образовательным программам,</w:t>
      </w:r>
    </w:p>
    <w:p w:rsidR="00536B65" w:rsidRDefault="00536B65">
      <w:pPr>
        <w:pStyle w:val="ConsPlusNormal"/>
        <w:jc w:val="right"/>
      </w:pPr>
      <w:r>
        <w:t>на городском, пригородном, в сельской</w:t>
      </w:r>
    </w:p>
    <w:p w:rsidR="00536B65" w:rsidRDefault="00536B65">
      <w:pPr>
        <w:pStyle w:val="ConsPlusNormal"/>
        <w:jc w:val="right"/>
      </w:pPr>
      <w:r>
        <w:t>местности на внутрирайонном транспорте</w:t>
      </w:r>
    </w:p>
    <w:p w:rsidR="00536B65" w:rsidRDefault="00536B65">
      <w:pPr>
        <w:pStyle w:val="ConsPlusNormal"/>
        <w:jc w:val="right"/>
      </w:pPr>
      <w:r>
        <w:t>(кроме такси), а также проезда</w:t>
      </w:r>
    </w:p>
    <w:p w:rsidR="00536B65" w:rsidRDefault="00536B65">
      <w:pPr>
        <w:pStyle w:val="ConsPlusNormal"/>
        <w:jc w:val="right"/>
      </w:pPr>
      <w:r>
        <w:t>один раз в год к месту жительства</w:t>
      </w:r>
    </w:p>
    <w:p w:rsidR="00536B65" w:rsidRDefault="00536B65">
      <w:pPr>
        <w:pStyle w:val="ConsPlusNormal"/>
        <w:jc w:val="right"/>
      </w:pPr>
      <w:r>
        <w:t>и обратно к месту учебы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lastRenderedPageBreak/>
        <w:t xml:space="preserve">                                            руководителя организации,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наименование организации)</w:t>
      </w:r>
    </w:p>
    <w:p w:rsidR="00536B65" w:rsidRDefault="00536B6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в отношении 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обучающегося - в случае обращения</w:t>
      </w:r>
    </w:p>
    <w:p w:rsidR="00536B65" w:rsidRDefault="00536B65">
      <w:pPr>
        <w:pStyle w:val="ConsPlusNonformat"/>
        <w:jc w:val="both"/>
      </w:pPr>
      <w:r>
        <w:t xml:space="preserve">                                  законного представителя или представителя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по доверенности)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bookmarkStart w:id="8" w:name="P369"/>
      <w:bookmarkEnd w:id="8"/>
      <w:r>
        <w:t xml:space="preserve">                                 Расписка</w:t>
      </w:r>
    </w:p>
    <w:p w:rsidR="00536B65" w:rsidRDefault="00536B65">
      <w:pPr>
        <w:pStyle w:val="ConsPlusNonformat"/>
        <w:jc w:val="both"/>
      </w:pPr>
      <w:r>
        <w:t xml:space="preserve">                       о получении денежных средств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 xml:space="preserve">    Денежную  выплату на оплату стоимости проездных документов (билетов) на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(вид транспорта,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маршрут следования, дата посадки и высадки)</w:t>
      </w:r>
    </w:p>
    <w:p w:rsidR="00536B65" w:rsidRDefault="00536B65">
      <w:pPr>
        <w:pStyle w:val="ConsPlusNonformat"/>
        <w:jc w:val="both"/>
      </w:pPr>
      <w:r>
        <w:t>в связи с 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(цель поездки)</w:t>
      </w:r>
    </w:p>
    <w:p w:rsidR="00536B65" w:rsidRDefault="00536B65">
      <w:pPr>
        <w:pStyle w:val="ConsPlusNonformat"/>
        <w:jc w:val="both"/>
      </w:pPr>
      <w:r>
        <w:t>в форме наличного расчета в размере ___________________ рублей получил (а).</w:t>
      </w:r>
    </w:p>
    <w:p w:rsidR="00536B65" w:rsidRDefault="00536B65">
      <w:pPr>
        <w:pStyle w:val="ConsPlusNonformat"/>
        <w:jc w:val="both"/>
      </w:pPr>
      <w:r>
        <w:t xml:space="preserve">                                 (размер денежной выплаты)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>____________________                       ________________________________</w:t>
      </w:r>
    </w:p>
    <w:p w:rsidR="00536B65" w:rsidRDefault="00536B65">
      <w:pPr>
        <w:pStyle w:val="ConsPlusNonformat"/>
        <w:jc w:val="both"/>
      </w:pPr>
      <w:r>
        <w:t xml:space="preserve">      (дата)                                (подпись заявителя (законного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представителя, представителя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    по доверенности)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jc w:val="right"/>
        <w:outlineLvl w:val="1"/>
      </w:pPr>
      <w:r>
        <w:t>Приложение N 5</w:t>
      </w:r>
    </w:p>
    <w:p w:rsidR="00536B65" w:rsidRDefault="00536B65">
      <w:pPr>
        <w:pStyle w:val="ConsPlusNormal"/>
        <w:jc w:val="right"/>
      </w:pPr>
      <w:r>
        <w:t>к Порядку</w:t>
      </w:r>
    </w:p>
    <w:p w:rsidR="00536B65" w:rsidRDefault="00536B65">
      <w:pPr>
        <w:pStyle w:val="ConsPlusNormal"/>
        <w:jc w:val="right"/>
      </w:pPr>
      <w:r>
        <w:t>проезда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лиц из числа детей-сирот и детей,</w:t>
      </w:r>
    </w:p>
    <w:p w:rsidR="00536B65" w:rsidRDefault="00536B65">
      <w:pPr>
        <w:pStyle w:val="ConsPlusNormal"/>
        <w:jc w:val="right"/>
      </w:pPr>
      <w:r>
        <w:t>оставшихся без попечения родителей,</w:t>
      </w:r>
    </w:p>
    <w:p w:rsidR="00536B65" w:rsidRDefault="00536B65">
      <w:pPr>
        <w:pStyle w:val="ConsPlusNormal"/>
        <w:jc w:val="right"/>
      </w:pPr>
      <w:r>
        <w:t>обучающихся за счет средств краевого</w:t>
      </w:r>
    </w:p>
    <w:p w:rsidR="00536B65" w:rsidRDefault="00536B65">
      <w:pPr>
        <w:pStyle w:val="ConsPlusNormal"/>
        <w:jc w:val="right"/>
      </w:pPr>
      <w:r>
        <w:t>бюджета или местных бюджетов</w:t>
      </w:r>
    </w:p>
    <w:p w:rsidR="00536B65" w:rsidRDefault="00536B65">
      <w:pPr>
        <w:pStyle w:val="ConsPlusNormal"/>
        <w:jc w:val="right"/>
      </w:pPr>
      <w:r>
        <w:t>по основным образовательным программам,</w:t>
      </w:r>
    </w:p>
    <w:p w:rsidR="00536B65" w:rsidRDefault="00536B65">
      <w:pPr>
        <w:pStyle w:val="ConsPlusNormal"/>
        <w:jc w:val="right"/>
      </w:pPr>
      <w:r>
        <w:t>на городском, пригородном, в сельской</w:t>
      </w:r>
    </w:p>
    <w:p w:rsidR="00536B65" w:rsidRDefault="00536B65">
      <w:pPr>
        <w:pStyle w:val="ConsPlusNormal"/>
        <w:jc w:val="right"/>
      </w:pPr>
      <w:r>
        <w:t>местности на внутрирайонном транспорте</w:t>
      </w:r>
    </w:p>
    <w:p w:rsidR="00536B65" w:rsidRDefault="00536B65">
      <w:pPr>
        <w:pStyle w:val="ConsPlusNormal"/>
        <w:jc w:val="right"/>
      </w:pPr>
      <w:r>
        <w:t>(кроме такси), а также проезда</w:t>
      </w:r>
    </w:p>
    <w:p w:rsidR="00536B65" w:rsidRDefault="00536B65">
      <w:pPr>
        <w:pStyle w:val="ConsPlusNormal"/>
        <w:jc w:val="right"/>
      </w:pPr>
      <w:r>
        <w:t>один раз в год к месту жительства</w:t>
      </w:r>
    </w:p>
    <w:p w:rsidR="00536B65" w:rsidRDefault="00536B65">
      <w:pPr>
        <w:pStyle w:val="ConsPlusNormal"/>
        <w:jc w:val="right"/>
      </w:pPr>
      <w:r>
        <w:t>и обратно к месту учебы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nformat"/>
        <w:jc w:val="both"/>
      </w:pPr>
      <w:r>
        <w:t xml:space="preserve">                                  Руководителю 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руководителя организации,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наименование организации)</w:t>
      </w:r>
    </w:p>
    <w:p w:rsidR="00536B65" w:rsidRDefault="00536B65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(фамилия, имя, отчество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(при наличии) заявителя</w:t>
      </w:r>
    </w:p>
    <w:p w:rsidR="00536B65" w:rsidRDefault="00536B65">
      <w:pPr>
        <w:pStyle w:val="ConsPlusNonformat"/>
        <w:jc w:val="both"/>
      </w:pPr>
      <w:r>
        <w:lastRenderedPageBreak/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в отношении 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(фамилия, имя, отчество (при наличии)</w:t>
      </w:r>
    </w:p>
    <w:p w:rsidR="00536B65" w:rsidRDefault="00536B65">
      <w:pPr>
        <w:pStyle w:val="ConsPlusNonformat"/>
        <w:jc w:val="both"/>
      </w:pPr>
      <w:r>
        <w:t xml:space="preserve">                                  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обучающегося - в случае обращения</w:t>
      </w:r>
    </w:p>
    <w:p w:rsidR="00536B65" w:rsidRDefault="00536B65">
      <w:pPr>
        <w:pStyle w:val="ConsPlusNonformat"/>
        <w:jc w:val="both"/>
      </w:pPr>
      <w:r>
        <w:t xml:space="preserve">                                  законного представителя или представителя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по доверенности)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bookmarkStart w:id="9" w:name="P423"/>
      <w:bookmarkEnd w:id="9"/>
      <w:r>
        <w:t xml:space="preserve">                                   Отчет</w:t>
      </w:r>
    </w:p>
    <w:p w:rsidR="00536B65" w:rsidRDefault="00536B65">
      <w:pPr>
        <w:pStyle w:val="ConsPlusNonformat"/>
        <w:jc w:val="both"/>
      </w:pPr>
      <w:r>
        <w:t xml:space="preserve">            об оплате стоимости проездных документов (билетов)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 xml:space="preserve">    Сообщаю  о  том,  что  денежная  выплата  на оплату стоимости проездных</w:t>
      </w:r>
    </w:p>
    <w:p w:rsidR="00536B65" w:rsidRDefault="00536B65">
      <w:pPr>
        <w:pStyle w:val="ConsPlusNonformat"/>
        <w:jc w:val="both"/>
      </w:pPr>
      <w:r>
        <w:t>документов (билетов) на 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    (вид транспорта,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маршрут следования, дата посадки и высадки)</w:t>
      </w:r>
    </w:p>
    <w:p w:rsidR="00536B65" w:rsidRDefault="00536B65">
      <w:pPr>
        <w:pStyle w:val="ConsPlusNonformat"/>
        <w:jc w:val="both"/>
      </w:pPr>
      <w:r>
        <w:t>для обеспечения бесплатным проездом 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   фамилия, имя, отчество (при наличии)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 обучающегося -</w:t>
      </w:r>
    </w:p>
    <w:p w:rsidR="00536B65" w:rsidRDefault="00536B65">
      <w:pPr>
        <w:pStyle w:val="ConsPlusNonformat"/>
        <w:jc w:val="both"/>
      </w:pPr>
      <w:r>
        <w:t>___________________________________________________________________________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в случае обращения законного представителя или представителя</w:t>
      </w:r>
    </w:p>
    <w:p w:rsidR="00536B65" w:rsidRDefault="00536B65">
      <w:pPr>
        <w:pStyle w:val="ConsPlusNonformat"/>
        <w:jc w:val="both"/>
      </w:pPr>
      <w:r>
        <w:t xml:space="preserve">                             по доверенности)</w:t>
      </w:r>
    </w:p>
    <w:p w:rsidR="00536B65" w:rsidRDefault="00536B65">
      <w:pPr>
        <w:pStyle w:val="ConsPlusNonformat"/>
        <w:jc w:val="both"/>
      </w:pPr>
      <w:r>
        <w:t>в связи с _________________________________________________________________</w:t>
      </w:r>
    </w:p>
    <w:p w:rsidR="00536B65" w:rsidRDefault="00536B65">
      <w:pPr>
        <w:pStyle w:val="ConsPlusNonformat"/>
        <w:jc w:val="both"/>
      </w:pPr>
      <w:r>
        <w:t xml:space="preserve">                                  (цель поездки)</w:t>
      </w:r>
    </w:p>
    <w:p w:rsidR="00536B65" w:rsidRDefault="00536B65">
      <w:pPr>
        <w:pStyle w:val="ConsPlusNonformat"/>
        <w:jc w:val="both"/>
      </w:pPr>
      <w:r>
        <w:t>в размере _______________________________ рублей использована по назначению</w:t>
      </w:r>
    </w:p>
    <w:p w:rsidR="00536B65" w:rsidRDefault="00536B65">
      <w:pPr>
        <w:pStyle w:val="ConsPlusNonformat"/>
        <w:jc w:val="both"/>
      </w:pPr>
      <w:r>
        <w:t xml:space="preserve">            (размер денежной выплаты)</w:t>
      </w:r>
    </w:p>
    <w:p w:rsidR="00536B65" w:rsidRDefault="00536B65">
      <w:pPr>
        <w:pStyle w:val="ConsPlusNonformat"/>
        <w:jc w:val="both"/>
      </w:pPr>
      <w:r>
        <w:t>в полном объеме (израсходована не в полном объеме).</w:t>
      </w:r>
    </w:p>
    <w:p w:rsidR="00536B65" w:rsidRDefault="00536B65">
      <w:pPr>
        <w:pStyle w:val="ConsPlusNonformat"/>
        <w:jc w:val="both"/>
      </w:pPr>
      <w:r>
        <w:t xml:space="preserve">               (указать нужное)</w:t>
      </w:r>
    </w:p>
    <w:p w:rsidR="00536B65" w:rsidRDefault="00536B65">
      <w:pPr>
        <w:pStyle w:val="ConsPlusNonformat"/>
        <w:jc w:val="both"/>
      </w:pPr>
      <w:r>
        <w:t xml:space="preserve">    (В случае израсходования денежной выплаты на оплату стоимости проездных</w:t>
      </w:r>
    </w:p>
    <w:p w:rsidR="00536B65" w:rsidRDefault="00536B65">
      <w:pPr>
        <w:pStyle w:val="ConsPlusNonformat"/>
        <w:jc w:val="both"/>
      </w:pPr>
      <w:r>
        <w:t>документов    (билетов)    не    в   полном   объеме   указывается   размер</w:t>
      </w:r>
    </w:p>
    <w:p w:rsidR="00536B65" w:rsidRDefault="00536B65">
      <w:pPr>
        <w:pStyle w:val="ConsPlusNonformat"/>
        <w:jc w:val="both"/>
      </w:pPr>
      <w:r>
        <w:t>неизрасходованных денежных средств.)</w:t>
      </w:r>
    </w:p>
    <w:p w:rsidR="00536B65" w:rsidRDefault="00536B65">
      <w:pPr>
        <w:pStyle w:val="ConsPlusNonformat"/>
        <w:jc w:val="both"/>
      </w:pPr>
      <w:r>
        <w:t xml:space="preserve">    Приложение:</w:t>
      </w:r>
    </w:p>
    <w:p w:rsidR="00536B65" w:rsidRDefault="00536B65">
      <w:pPr>
        <w:pStyle w:val="ConsPlusNonformat"/>
        <w:jc w:val="both"/>
      </w:pPr>
      <w:r>
        <w:t xml:space="preserve">    использованные  проездные  документы,  подтверждающие расходы на проезд</w:t>
      </w:r>
    </w:p>
    <w:p w:rsidR="00536B65" w:rsidRDefault="00536B65">
      <w:pPr>
        <w:pStyle w:val="ConsPlusNonformat"/>
        <w:jc w:val="both"/>
      </w:pPr>
      <w:r>
        <w:t>(электронные билеты и (или) контрольные купоны электронных билетов, и (или)</w:t>
      </w:r>
    </w:p>
    <w:p w:rsidR="00536B65" w:rsidRDefault="00536B65">
      <w:pPr>
        <w:pStyle w:val="ConsPlusNonformat"/>
        <w:jc w:val="both"/>
      </w:pPr>
      <w:r>
        <w:t>посадочные талоны с приложением оформленных посредством контрольно-кассовой</w:t>
      </w:r>
    </w:p>
    <w:p w:rsidR="00536B65" w:rsidRDefault="00536B65">
      <w:pPr>
        <w:pStyle w:val="ConsPlusNonformat"/>
        <w:jc w:val="both"/>
      </w:pPr>
      <w:r>
        <w:t>техники чеков, подтверждающих стоимость проездных документов);</w:t>
      </w:r>
    </w:p>
    <w:p w:rsidR="00536B65" w:rsidRDefault="00536B65">
      <w:pPr>
        <w:pStyle w:val="ConsPlusNonformat"/>
        <w:jc w:val="both"/>
      </w:pPr>
      <w:r>
        <w:t xml:space="preserve">    справка,   заверенная  уполномоченным  должностным  лицом  транспортной</w:t>
      </w:r>
    </w:p>
    <w:p w:rsidR="00536B65" w:rsidRDefault="00536B65">
      <w:pPr>
        <w:pStyle w:val="ConsPlusNonformat"/>
        <w:jc w:val="both"/>
      </w:pPr>
      <w:r>
        <w:t>организации  о  стоимости  проездных  документов - в случае утери проездных</w:t>
      </w:r>
    </w:p>
    <w:p w:rsidR="00536B65" w:rsidRDefault="00536B65">
      <w:pPr>
        <w:pStyle w:val="ConsPlusNonformat"/>
        <w:jc w:val="both"/>
      </w:pPr>
      <w:r>
        <w:t>документов;</w:t>
      </w:r>
    </w:p>
    <w:p w:rsidR="00536B65" w:rsidRDefault="00536B65">
      <w:pPr>
        <w:pStyle w:val="ConsPlusNonformat"/>
        <w:jc w:val="both"/>
      </w:pPr>
      <w:r>
        <w:t xml:space="preserve">    оформленные     посредством     контрольно-кассовой    техники    чеки,</w:t>
      </w:r>
    </w:p>
    <w:p w:rsidR="00536B65" w:rsidRDefault="00536B65">
      <w:pPr>
        <w:pStyle w:val="ConsPlusNonformat"/>
        <w:jc w:val="both"/>
      </w:pPr>
      <w:r>
        <w:t>подтверждающие  комиссионный  сбор  за предварительное оформление проездных</w:t>
      </w:r>
    </w:p>
    <w:p w:rsidR="00536B65" w:rsidRDefault="00536B65">
      <w:pPr>
        <w:pStyle w:val="ConsPlusNonformat"/>
        <w:jc w:val="both"/>
      </w:pPr>
      <w:r>
        <w:t>документов - в случае предварительного оформления проездных документов;</w:t>
      </w:r>
    </w:p>
    <w:p w:rsidR="00536B65" w:rsidRDefault="00536B65">
      <w:pPr>
        <w:pStyle w:val="ConsPlusNonformat"/>
        <w:jc w:val="both"/>
      </w:pPr>
      <w:r>
        <w:t xml:space="preserve">    документы,  подтверждающие расходы за пользование постельным бельем - в</w:t>
      </w:r>
    </w:p>
    <w:p w:rsidR="00536B65" w:rsidRDefault="00536B65">
      <w:pPr>
        <w:pStyle w:val="ConsPlusNonformat"/>
        <w:jc w:val="both"/>
      </w:pPr>
      <w:r>
        <w:t>случае  пользования  постельным  бельем  при  проезде  и  при  условии, что</w:t>
      </w:r>
    </w:p>
    <w:p w:rsidR="00536B65" w:rsidRDefault="00536B65">
      <w:pPr>
        <w:pStyle w:val="ConsPlusNonformat"/>
        <w:jc w:val="both"/>
      </w:pPr>
      <w:r>
        <w:t>стоимость  пользования  постельным бельем не включена в стоимость проездных</w:t>
      </w:r>
    </w:p>
    <w:p w:rsidR="00536B65" w:rsidRDefault="00536B65">
      <w:pPr>
        <w:pStyle w:val="ConsPlusNonformat"/>
        <w:jc w:val="both"/>
      </w:pPr>
      <w:r>
        <w:t>документов.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>____________________                       ________________________________</w:t>
      </w:r>
    </w:p>
    <w:p w:rsidR="00536B65" w:rsidRDefault="00536B65">
      <w:pPr>
        <w:pStyle w:val="ConsPlusNonformat"/>
        <w:jc w:val="both"/>
      </w:pPr>
      <w:r>
        <w:t xml:space="preserve">      (дата)                                (подпись заявителя (законного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представителя, представителя</w:t>
      </w:r>
    </w:p>
    <w:p w:rsidR="00536B65" w:rsidRDefault="00536B65">
      <w:pPr>
        <w:pStyle w:val="ConsPlusNonformat"/>
        <w:jc w:val="both"/>
      </w:pPr>
      <w:r>
        <w:t xml:space="preserve">                                                   по доверенности)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 xml:space="preserve">    Отметка  о принятии излишне предоставленных денежных средств/возмещении</w:t>
      </w:r>
    </w:p>
    <w:p w:rsidR="00536B65" w:rsidRDefault="00536B65">
      <w:pPr>
        <w:pStyle w:val="ConsPlusNonformat"/>
        <w:jc w:val="both"/>
      </w:pPr>
      <w:r>
        <w:t>сумм    дополнительно    затраченных    денежных    средств    в    размере</w:t>
      </w:r>
    </w:p>
    <w:p w:rsidR="00536B65" w:rsidRDefault="00536B65">
      <w:pPr>
        <w:pStyle w:val="ConsPlusNonformat"/>
        <w:jc w:val="both"/>
      </w:pPr>
      <w:r>
        <w:t>____________________________________ рублей.</w:t>
      </w:r>
    </w:p>
    <w:p w:rsidR="00536B65" w:rsidRDefault="00536B65">
      <w:pPr>
        <w:pStyle w:val="ConsPlusNonformat"/>
        <w:jc w:val="both"/>
      </w:pPr>
      <w:r>
        <w:t>(размер полученных денежных средств)</w:t>
      </w:r>
    </w:p>
    <w:p w:rsidR="00536B65" w:rsidRDefault="00536B65">
      <w:pPr>
        <w:pStyle w:val="ConsPlusNonformat"/>
        <w:jc w:val="both"/>
      </w:pPr>
    </w:p>
    <w:p w:rsidR="00536B65" w:rsidRDefault="00536B65">
      <w:pPr>
        <w:pStyle w:val="ConsPlusNonformat"/>
        <w:jc w:val="both"/>
      </w:pPr>
      <w:r>
        <w:t>______  ____________________  ____________________  _______________________</w:t>
      </w:r>
    </w:p>
    <w:p w:rsidR="00536B65" w:rsidRDefault="00536B65">
      <w:pPr>
        <w:pStyle w:val="ConsPlusNonformat"/>
        <w:jc w:val="both"/>
      </w:pPr>
      <w:r>
        <w:t>(дата)    (должность лица,       (подпись лица,      (расшифровка подписи</w:t>
      </w:r>
    </w:p>
    <w:p w:rsidR="00536B65" w:rsidRDefault="00536B65">
      <w:pPr>
        <w:pStyle w:val="ConsPlusNonformat"/>
        <w:jc w:val="both"/>
      </w:pPr>
      <w:r>
        <w:t xml:space="preserve">             принявшего            принявшего           лица, принявшего</w:t>
      </w:r>
    </w:p>
    <w:p w:rsidR="00536B65" w:rsidRDefault="00536B65">
      <w:pPr>
        <w:pStyle w:val="ConsPlusNonformat"/>
        <w:jc w:val="both"/>
      </w:pPr>
      <w:r>
        <w:t xml:space="preserve">            уведомление)           уведомление)            уведомление)</w:t>
      </w: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ind w:firstLine="540"/>
        <w:jc w:val="both"/>
      </w:pPr>
    </w:p>
    <w:p w:rsidR="00536B65" w:rsidRDefault="00536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AAB" w:rsidRDefault="00210AAB"/>
    <w:sectPr w:rsidR="00210AAB" w:rsidSect="00FC4D5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36B65"/>
    <w:rsid w:val="00210AAB"/>
    <w:rsid w:val="0053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B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3F9211307636C8FBDC1775649D4E6832FD17352CE074B75B6E3D787C4FC18B3D8C7908A0EDF6CC8136E47g95CF" TargetMode="External"/><Relationship Id="rId13" Type="http://schemas.openxmlformats.org/officeDocument/2006/relationships/hyperlink" Target="consultantplus://offline/ref=3B43F9211307636C8FBDC16155258BE98225897F50C80D142DEAE580D894FA4DF398C1C5C94AD36CgC5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43F9211307636C8FBDC1775649D4E6832FD17352CE034A78BBE3D787C4FC18B3D8C7908A0EDF6CC8136244g95BF" TargetMode="External"/><Relationship Id="rId12" Type="http://schemas.openxmlformats.org/officeDocument/2006/relationships/hyperlink" Target="consultantplus://offline/ref=3B43F9211307636C8FBDC16155258BE982258C7F5AC90D142DEAE580D8g954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3F9211307636C8FBDC16155258BE98225897F50C80D142DEAE580D894FA4DF398C1C5C94AD36CgC5FF" TargetMode="External"/><Relationship Id="rId11" Type="http://schemas.openxmlformats.org/officeDocument/2006/relationships/hyperlink" Target="consultantplus://offline/ref=3B43F9211307636C8FBDC1775649D4E6832FD17352CE004375B8E3D787C4FC18B3D8C7908A0EDF6CC8136740g95AF" TargetMode="External"/><Relationship Id="rId5" Type="http://schemas.openxmlformats.org/officeDocument/2006/relationships/hyperlink" Target="consultantplus://offline/ref=3B43F9211307636C8FBDC1775649D4E6832FD17352CE004375B8E3D787C4FC18B3D8C7908A0EDF6CC8136740g958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43F9211307636C8FBDC16155258BE982258B7B56CE0D142DEAE580D894FA4DF398C1C0CEg45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43F9211307636C8FBDC1775649D4E6832FD17352CE004375B8E3D787C4FC18B3D8C7908A0EDF6CC8136740g959F" TargetMode="External"/><Relationship Id="rId14" Type="http://schemas.openxmlformats.org/officeDocument/2006/relationships/hyperlink" Target="consultantplus://offline/ref=3B43F9211307636C8FBDC1775649D4E6832FD17352CE074B75B6E3D787C4FC18B3D8C7908A0EDF6CC8136E47g9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5639</Words>
  <Characters>32144</Characters>
  <Application>Microsoft Office Word</Application>
  <DocSecurity>0</DocSecurity>
  <Lines>267</Lines>
  <Paragraphs>75</Paragraphs>
  <ScaleCrop>false</ScaleCrop>
  <Company>Computer</Company>
  <LinksUpToDate>false</LinksUpToDate>
  <CharactersWithSpaces>37708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Самоделова Светлана</dc:creator>
  <cp:keywords/>
  <dc:description/>
  <cp:lastModifiedBy>Самоделова Светлана</cp:lastModifiedBy>
  <cp:revision>1</cp:revision>
  <dcterms:created xsi:type="dcterms:W3CDTF">2017-06-16T05:57:00Z</dcterms:created>
  <dcterms:modified xsi:type="dcterms:W3CDTF">2017-06-16T05:58:00Z</dcterms:modified>
</cp:coreProperties>
</file>