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1DB" w:rsidRDefault="007621D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621DB" w:rsidRDefault="007621DB">
      <w:pPr>
        <w:pStyle w:val="ConsPlusNormal"/>
        <w:jc w:val="both"/>
        <w:outlineLvl w:val="0"/>
      </w:pPr>
    </w:p>
    <w:p w:rsidR="007621DB" w:rsidRDefault="007621DB">
      <w:pPr>
        <w:pStyle w:val="ConsPlusTitle"/>
        <w:jc w:val="center"/>
      </w:pPr>
      <w:r>
        <w:t>МИНИСТЕРСТВО ОБРАЗОВАНИЯ КРАСНОЯРСКОГО КРАЯ</w:t>
      </w:r>
    </w:p>
    <w:p w:rsidR="007621DB" w:rsidRDefault="007621DB">
      <w:pPr>
        <w:pStyle w:val="ConsPlusTitle"/>
        <w:jc w:val="center"/>
      </w:pPr>
    </w:p>
    <w:p w:rsidR="007621DB" w:rsidRDefault="007621DB">
      <w:pPr>
        <w:pStyle w:val="ConsPlusTitle"/>
        <w:jc w:val="center"/>
      </w:pPr>
      <w:r>
        <w:t>ПРИКАЗ</w:t>
      </w:r>
    </w:p>
    <w:p w:rsidR="007621DB" w:rsidRDefault="007621DB">
      <w:pPr>
        <w:pStyle w:val="ConsPlusTitle"/>
        <w:jc w:val="center"/>
      </w:pPr>
      <w:r>
        <w:t>от 20 февраля 2017 г. N 14-11-04</w:t>
      </w:r>
    </w:p>
    <w:p w:rsidR="007621DB" w:rsidRDefault="007621DB">
      <w:pPr>
        <w:pStyle w:val="ConsPlusTitle"/>
        <w:jc w:val="center"/>
      </w:pPr>
    </w:p>
    <w:p w:rsidR="007621DB" w:rsidRDefault="007621DB">
      <w:pPr>
        <w:pStyle w:val="ConsPlusTitle"/>
        <w:jc w:val="center"/>
      </w:pPr>
      <w:r>
        <w:t>О ВНЕСЕНИИ ИЗМЕНЕНИЙ В ПРИКАЗ МИНИСТЕРСТВА ОБРАЗОВАНИЯ</w:t>
      </w:r>
    </w:p>
    <w:p w:rsidR="007621DB" w:rsidRDefault="007621DB">
      <w:pPr>
        <w:pStyle w:val="ConsPlusTitle"/>
        <w:jc w:val="center"/>
      </w:pPr>
      <w:r>
        <w:t>И НАУКИ КРАСНОЯРСКОГО КРАЯ ОТ 04.08.2014 N 33-04/1</w:t>
      </w:r>
    </w:p>
    <w:p w:rsidR="007621DB" w:rsidRDefault="007621DB">
      <w:pPr>
        <w:pStyle w:val="ConsPlusTitle"/>
        <w:jc w:val="center"/>
      </w:pPr>
      <w:r>
        <w:t>"ОБ УТВЕРЖДЕНИИ ПОРЯДКА ОПРЕДЕЛЕНИЯ СТОИМОСТИ ОДЕЖДЫ,</w:t>
      </w:r>
    </w:p>
    <w:p w:rsidR="007621DB" w:rsidRDefault="007621DB">
      <w:pPr>
        <w:pStyle w:val="ConsPlusTitle"/>
        <w:jc w:val="center"/>
      </w:pPr>
      <w:r>
        <w:t xml:space="preserve">ОБУВИ, МЯГКОГО ИНВЕНТАРЯ И ОБОРУДОВАНИЯ ВЫПУСКНИКАМ </w:t>
      </w:r>
      <w:proofErr w:type="gramStart"/>
      <w:r>
        <w:t>КРАЕВЫХ</w:t>
      </w:r>
      <w:proofErr w:type="gramEnd"/>
    </w:p>
    <w:p w:rsidR="007621DB" w:rsidRDefault="007621DB">
      <w:pPr>
        <w:pStyle w:val="ConsPlusTitle"/>
        <w:jc w:val="center"/>
      </w:pPr>
      <w:r>
        <w:t>ГОСУДАРСТВЕННЫХ ПРОФЕССИОНАЛЬНЫХ ОБРАЗОВАТЕЛЬНЫХ</w:t>
      </w:r>
    </w:p>
    <w:p w:rsidR="007621DB" w:rsidRDefault="007621DB">
      <w:pPr>
        <w:pStyle w:val="ConsPlusTitle"/>
        <w:jc w:val="center"/>
      </w:pPr>
      <w:r>
        <w:t xml:space="preserve">ОРГАНИЗАЦИЙ, ОБУЧАВШИМСЯ </w:t>
      </w:r>
      <w:proofErr w:type="gramStart"/>
      <w:r>
        <w:t>ПО</w:t>
      </w:r>
      <w:proofErr w:type="gramEnd"/>
      <w:r>
        <w:t xml:space="preserve"> ОСНОВНЫМ ОБРАЗОВАТЕЛЬНЫМ</w:t>
      </w:r>
    </w:p>
    <w:p w:rsidR="007621DB" w:rsidRDefault="007621DB">
      <w:pPr>
        <w:pStyle w:val="ConsPlusTitle"/>
        <w:jc w:val="center"/>
      </w:pPr>
      <w:r>
        <w:t>ПРОГРАММАМ ЗА СЧЕТ СРЕДСТВ КРАЕВОГО БЮДЖЕТА, -</w:t>
      </w:r>
    </w:p>
    <w:p w:rsidR="007621DB" w:rsidRDefault="007621DB">
      <w:pPr>
        <w:pStyle w:val="ConsPlusTitle"/>
        <w:jc w:val="center"/>
      </w:pPr>
      <w:r>
        <w:t>ДЕТЯМ-СИРОТАМ И ДЕТЯМ, ОСТАВШИМСЯ БЕЗ ПОПЕЧЕНИЯ РОДИТЕЛЕЙ,</w:t>
      </w:r>
    </w:p>
    <w:p w:rsidR="007621DB" w:rsidRDefault="007621DB">
      <w:pPr>
        <w:pStyle w:val="ConsPlusTitle"/>
        <w:jc w:val="center"/>
      </w:pPr>
      <w:r>
        <w:t>ЛИЦАМ ИЗ ЧИСЛА ДЕТЕЙ-СИРОТ И ДЕТЕЙ, ОСТАВШИХСЯ</w:t>
      </w:r>
    </w:p>
    <w:p w:rsidR="007621DB" w:rsidRDefault="007621DB">
      <w:pPr>
        <w:pStyle w:val="ConsPlusTitle"/>
        <w:jc w:val="center"/>
      </w:pPr>
      <w:r>
        <w:t>БЕЗ ПОПЕЧЕНИЯ РОДИТЕЛЕЙ, ЗА ИСКЛЮЧЕНИЕМ ЛИЦ, ПРОДОЛЖАЮЩИХ</w:t>
      </w:r>
    </w:p>
    <w:p w:rsidR="007621DB" w:rsidRDefault="007621DB">
      <w:pPr>
        <w:pStyle w:val="ConsPlusTitle"/>
        <w:jc w:val="center"/>
      </w:pPr>
      <w:r>
        <w:t xml:space="preserve">ОБУЧЕНИЕ ПО ОСНОВНЫМ ОБРАЗОВАТЕЛЬНЫМ ПРОГРАММАМ ПО </w:t>
      </w:r>
      <w:proofErr w:type="gramStart"/>
      <w:r>
        <w:t>ОЧНОЙ</w:t>
      </w:r>
      <w:proofErr w:type="gramEnd"/>
    </w:p>
    <w:p w:rsidR="007621DB" w:rsidRDefault="007621DB">
      <w:pPr>
        <w:pStyle w:val="ConsPlusTitle"/>
        <w:jc w:val="center"/>
      </w:pPr>
      <w:r>
        <w:t>ФОРМЕ ЗА СЧЕТ СРЕДСТВ КРАЕВОГО БЮДЖЕТА, ПОРЯДКА РАСЧЕТА</w:t>
      </w:r>
    </w:p>
    <w:p w:rsidR="007621DB" w:rsidRDefault="007621DB">
      <w:pPr>
        <w:pStyle w:val="ConsPlusTitle"/>
        <w:jc w:val="center"/>
      </w:pPr>
      <w:r>
        <w:t>И РАЗМЕРА ДЕНЕЖНОЙ КОМПЕНСАЦИИ ВЗАМЕН ПРИОБРЕТЕНИЯ ОДЕЖДЫ,</w:t>
      </w:r>
    </w:p>
    <w:p w:rsidR="007621DB" w:rsidRDefault="007621DB">
      <w:pPr>
        <w:pStyle w:val="ConsPlusTitle"/>
        <w:jc w:val="center"/>
      </w:pPr>
      <w:r>
        <w:t>ОБУВИ, МЯГКОГО ИНВЕНТАРЯ И ОБОРУДОВАНИЯ"</w:t>
      </w:r>
    </w:p>
    <w:p w:rsidR="007621DB" w:rsidRDefault="007621DB">
      <w:pPr>
        <w:pStyle w:val="ConsPlusNormal"/>
        <w:jc w:val="both"/>
      </w:pPr>
    </w:p>
    <w:p w:rsidR="007621DB" w:rsidRDefault="007621DB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9 статьи 11-1</w:t>
        </w:r>
      </w:hyperlink>
      <w:r>
        <w:t xml:space="preserve"> Закона Красноярского края от 02.11.2000 N 12-961 "О защите прав ребенка", на основании </w:t>
      </w:r>
      <w:hyperlink r:id="rId6" w:history="1">
        <w:r>
          <w:rPr>
            <w:color w:val="0000FF"/>
          </w:rPr>
          <w:t>подпункта 10 пункта 3.1</w:t>
        </w:r>
      </w:hyperlink>
      <w:r>
        <w:t xml:space="preserve">, </w:t>
      </w:r>
      <w:hyperlink r:id="rId7" w:history="1">
        <w:r>
          <w:rPr>
            <w:color w:val="0000FF"/>
          </w:rPr>
          <w:t>пунктов 3.78</w:t>
        </w:r>
      </w:hyperlink>
      <w:r>
        <w:t xml:space="preserve">, </w:t>
      </w:r>
      <w:hyperlink r:id="rId8" w:history="1">
        <w:r>
          <w:rPr>
            <w:color w:val="0000FF"/>
          </w:rPr>
          <w:t>4.3</w:t>
        </w:r>
      </w:hyperlink>
      <w:r>
        <w:t xml:space="preserve"> Положения о министерстве образования Красноярского края, утвержденного Постановлением Правительства Красноярского края от 27.12.2013 N 706-п, приказываю:</w:t>
      </w:r>
    </w:p>
    <w:p w:rsidR="007621DB" w:rsidRDefault="007621D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9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Красноярского края от 04.08.2014 N 33-04/1 "Об утверждении Порядка определения стоимости одежды, обуви, мягкого инвентаря и оборудования выпускникам краевых государственных профессиональных образовательных организаций, обучавшимся по основным образовательным программам за счет средств краевого бюджета, - детям-сиротам и детям, оставшимся без попечения родителей, лицам из числа детей-сирот и детей, оставшихся без попечения родителей, за исключением</w:t>
      </w:r>
      <w:proofErr w:type="gramEnd"/>
      <w:r>
        <w:t xml:space="preserve"> лиц, продолжающих обучение по основным образовательным программам по очной форме за счет сре</w:t>
      </w:r>
      <w:proofErr w:type="gramStart"/>
      <w:r>
        <w:t>дств кр</w:t>
      </w:r>
      <w:proofErr w:type="gramEnd"/>
      <w:r>
        <w:t>аевого бюджета, порядка расчета и размера денежной компенсации взамен приобретения одежды, обуви, мягкого инвентаря и оборудования" следующее изменение:</w:t>
      </w:r>
    </w:p>
    <w:p w:rsidR="007621DB" w:rsidRDefault="007621DB">
      <w:pPr>
        <w:pStyle w:val="ConsPlusNormal"/>
        <w:ind w:firstLine="540"/>
        <w:jc w:val="both"/>
      </w:pPr>
      <w:proofErr w:type="gramStart"/>
      <w:r>
        <w:t xml:space="preserve">в </w:t>
      </w:r>
      <w:hyperlink r:id="rId10" w:history="1">
        <w:r>
          <w:rPr>
            <w:color w:val="0000FF"/>
          </w:rPr>
          <w:t>размере</w:t>
        </w:r>
      </w:hyperlink>
      <w:r>
        <w:t xml:space="preserve"> денежной компенсации взамен приобретения одежды, обуви, мягкого инвентаря и оборудования выпускникам краевых государственных профессиональных образовательных организаций, обучавшимся по имеющим государственную аккредитацию образовательным программам за счет средств краевого бюджета, - детям-сиротам и детям, оставшимся без попечения родителей, лицам из числа детей-сирот и детей, оставшихся без попечения родителей, за исключением лиц, продолжающих обучение по имеющим государственную аккредитацию образовательным программам по очной</w:t>
      </w:r>
      <w:proofErr w:type="gramEnd"/>
      <w:r>
        <w:t xml:space="preserve"> форме за счет сре</w:t>
      </w:r>
      <w:proofErr w:type="gramStart"/>
      <w:r>
        <w:t>дств кр</w:t>
      </w:r>
      <w:proofErr w:type="gramEnd"/>
      <w:r>
        <w:t>аевого бюджета:</w:t>
      </w:r>
    </w:p>
    <w:p w:rsidR="007621DB" w:rsidRDefault="007621DB">
      <w:pPr>
        <w:pStyle w:val="ConsPlusNormal"/>
        <w:ind w:firstLine="540"/>
        <w:jc w:val="both"/>
      </w:pPr>
      <w:r>
        <w:t xml:space="preserve">в </w:t>
      </w:r>
      <w:hyperlink r:id="rId11" w:history="1">
        <w:r>
          <w:rPr>
            <w:color w:val="0000FF"/>
          </w:rPr>
          <w:t>таблице</w:t>
        </w:r>
      </w:hyperlink>
      <w:r>
        <w:t>:</w:t>
      </w:r>
    </w:p>
    <w:p w:rsidR="007621DB" w:rsidRDefault="007621DB">
      <w:pPr>
        <w:pStyle w:val="ConsPlusNormal"/>
        <w:ind w:firstLine="540"/>
        <w:jc w:val="both"/>
      </w:pPr>
      <w:hyperlink r:id="rId12" w:history="1">
        <w:r>
          <w:rPr>
            <w:color w:val="0000FF"/>
          </w:rPr>
          <w:t>цифры</w:t>
        </w:r>
      </w:hyperlink>
      <w:r>
        <w:t xml:space="preserve"> "79197,73" заменить цифрами "83395,21"; </w:t>
      </w:r>
      <w:hyperlink r:id="rId13" w:history="1">
        <w:r>
          <w:rPr>
            <w:color w:val="0000FF"/>
          </w:rPr>
          <w:t>цифры</w:t>
        </w:r>
      </w:hyperlink>
      <w:r>
        <w:t xml:space="preserve"> "84953,96" заменить цифрами "89456,52".</w:t>
      </w:r>
    </w:p>
    <w:p w:rsidR="007621DB" w:rsidRDefault="007621DB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Внести в </w:t>
      </w:r>
      <w:hyperlink r:id="rId14" w:history="1">
        <w:r>
          <w:rPr>
            <w:color w:val="0000FF"/>
          </w:rPr>
          <w:t>Приказ</w:t>
        </w:r>
      </w:hyperlink>
      <w:r>
        <w:t xml:space="preserve"> министерства образования Красноярского от 05.08.2016 N 39-11-04 "О внесении изменений в Приказ министерства образования и науки Красноярского края от 04.08.2014 N 33-04/1 "Об утверждении Порядка определения стоимости одежды, обуви, мягкого инвентаря и оборудования выпускникам краевых государственных профессиональных образовательных организаций, обучавшимся по основным образовательным программам за счет средств краевого бюджета, - детям-сиротам и детям, оставшимся без попечения родителей</w:t>
      </w:r>
      <w:proofErr w:type="gramEnd"/>
      <w:r>
        <w:t xml:space="preserve">, лицам из числа детей-сирот и детей, оставшихся без попечения родителей, за исключением лиц, продолжающих обучение по основным образовательным программам по очной форме за счет </w:t>
      </w:r>
      <w:r>
        <w:lastRenderedPageBreak/>
        <w:t>сре</w:t>
      </w:r>
      <w:proofErr w:type="gramStart"/>
      <w:r>
        <w:t>дств кр</w:t>
      </w:r>
      <w:proofErr w:type="gramEnd"/>
      <w:r>
        <w:t>аевого бюджета, порядка расчета и размера денежной компенсации взамен приобретения одежды, обуви, мягкого инвентаря и оборудования" следующее изменение:</w:t>
      </w:r>
    </w:p>
    <w:p w:rsidR="007621DB" w:rsidRDefault="007621DB">
      <w:pPr>
        <w:pStyle w:val="ConsPlusNormal"/>
        <w:ind w:firstLine="540"/>
        <w:jc w:val="both"/>
      </w:pPr>
      <w:hyperlink r:id="rId15" w:history="1">
        <w:r>
          <w:rPr>
            <w:color w:val="0000FF"/>
          </w:rPr>
          <w:t>абзац второй пункта 2</w:t>
        </w:r>
      </w:hyperlink>
      <w:r>
        <w:t xml:space="preserve"> исключить.</w:t>
      </w:r>
    </w:p>
    <w:p w:rsidR="007621DB" w:rsidRDefault="007621DB">
      <w:pPr>
        <w:pStyle w:val="ConsPlusNormal"/>
        <w:ind w:firstLine="540"/>
        <w:jc w:val="both"/>
      </w:pPr>
      <w:r>
        <w:t>3. Опубликовать Приказ в газете "Наш Красноярский край", на "</w:t>
      </w:r>
      <w:proofErr w:type="gramStart"/>
      <w:r>
        <w:t>Официальном</w:t>
      </w:r>
      <w:proofErr w:type="gramEnd"/>
      <w:r>
        <w:t xml:space="preserve"> интернет-портале правовой информации Красноярского края" (www.zakon.krskstate.ru).</w:t>
      </w:r>
    </w:p>
    <w:p w:rsidR="007621DB" w:rsidRDefault="007621DB">
      <w:pPr>
        <w:pStyle w:val="ConsPlusNormal"/>
        <w:ind w:firstLine="540"/>
        <w:jc w:val="both"/>
      </w:pPr>
      <w:r>
        <w:t>4. Приказ вступает в силу через 10 дней после его официального опубликования и применяется к правоотношениям, возникшим с 1 января 2017 года.</w:t>
      </w:r>
    </w:p>
    <w:p w:rsidR="007621DB" w:rsidRDefault="007621DB">
      <w:pPr>
        <w:pStyle w:val="ConsPlusNormal"/>
        <w:jc w:val="both"/>
      </w:pPr>
    </w:p>
    <w:p w:rsidR="007621DB" w:rsidRDefault="007621DB">
      <w:pPr>
        <w:pStyle w:val="ConsPlusNormal"/>
        <w:jc w:val="right"/>
      </w:pPr>
      <w:r>
        <w:t>Министр</w:t>
      </w:r>
    </w:p>
    <w:p w:rsidR="007621DB" w:rsidRDefault="007621DB">
      <w:pPr>
        <w:pStyle w:val="ConsPlusNormal"/>
        <w:jc w:val="right"/>
      </w:pPr>
      <w:r>
        <w:t>образования Красноярского края</w:t>
      </w:r>
    </w:p>
    <w:p w:rsidR="007621DB" w:rsidRDefault="007621DB">
      <w:pPr>
        <w:pStyle w:val="ConsPlusNormal"/>
        <w:jc w:val="right"/>
      </w:pPr>
      <w:r>
        <w:t>С.И.МАКОВСКАЯ</w:t>
      </w:r>
    </w:p>
    <w:p w:rsidR="007621DB" w:rsidRDefault="007621DB">
      <w:pPr>
        <w:pStyle w:val="ConsPlusNormal"/>
        <w:jc w:val="both"/>
      </w:pPr>
    </w:p>
    <w:p w:rsidR="007621DB" w:rsidRDefault="007621DB">
      <w:pPr>
        <w:pStyle w:val="ConsPlusNormal"/>
        <w:jc w:val="both"/>
      </w:pPr>
    </w:p>
    <w:p w:rsidR="007621DB" w:rsidRDefault="007621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0AAB" w:rsidRDefault="00210AAB"/>
    <w:sectPr w:rsidR="00210AAB" w:rsidSect="00347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7621DB"/>
    <w:rsid w:val="00210AAB"/>
    <w:rsid w:val="00762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21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621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621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954F64C1099FB2AC05ED949BF96B24B36FB0591EA638D545D1983F7A3B45CED6A13C361A755CD786F577D9L2E2G" TargetMode="External"/><Relationship Id="rId13" Type="http://schemas.openxmlformats.org/officeDocument/2006/relationships/hyperlink" Target="consultantplus://offline/ref=B4954F64C1099FB2AC05ED949BF96B24B36FB0591EA637D240D0983F7A3B45CED6A13C361A755CD786F574D9L2EC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4954F64C1099FB2AC05ED949BF96B24B36FB0591EA638D545D1983F7A3B45CED6A13C361A755CD786F577D9L2E7G" TargetMode="External"/><Relationship Id="rId12" Type="http://schemas.openxmlformats.org/officeDocument/2006/relationships/hyperlink" Target="consultantplus://offline/ref=B4954F64C1099FB2AC05ED949BF96B24B36FB0591EA637D240D0983F7A3B45CED6A13C361A755CD786F574D9L2ED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954F64C1099FB2AC05ED949BF96B24B36FB0591EA638D545D1983F7A3B45CED6A13C361A755CD786F570DDL2E7G" TargetMode="External"/><Relationship Id="rId11" Type="http://schemas.openxmlformats.org/officeDocument/2006/relationships/hyperlink" Target="consultantplus://offline/ref=B4954F64C1099FB2AC05ED949BF96B24B36FB0591EA637D240D0983F7A3B45CED6A13C361A755CD786F574DCL2E6G" TargetMode="External"/><Relationship Id="rId5" Type="http://schemas.openxmlformats.org/officeDocument/2006/relationships/hyperlink" Target="consultantplus://offline/ref=B4954F64C1099FB2AC05ED949BF96B24B36FB0591EA631DF43DE983F7A3B45CED6A13C361A755CD786F57DD9L2E4G" TargetMode="External"/><Relationship Id="rId15" Type="http://schemas.openxmlformats.org/officeDocument/2006/relationships/hyperlink" Target="consultantplus://offline/ref=B4954F64C1099FB2AC05ED949BF96B24B36FB0591EA637D541D0983F7A3B45CED6A13C361A755CD786F574DEL2E5G" TargetMode="External"/><Relationship Id="rId10" Type="http://schemas.openxmlformats.org/officeDocument/2006/relationships/hyperlink" Target="consultantplus://offline/ref=B4954F64C1099FB2AC05ED949BF96B24B36FB0591EA637D240D0983F7A3B45CED6A13C361A755CD786F574DAL2E7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4954F64C1099FB2AC05ED949BF96B24B36FB0591EA637D240D0983F7A3B45CED6LAE1G" TargetMode="External"/><Relationship Id="rId14" Type="http://schemas.openxmlformats.org/officeDocument/2006/relationships/hyperlink" Target="consultantplus://offline/ref=B4954F64C1099FB2AC05ED949BF96B24B36FB0591EA637D541D0983F7A3B45CED6LAE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4579</Characters>
  <Application>Microsoft Office Word</Application>
  <DocSecurity>0</DocSecurity>
  <Lines>38</Lines>
  <Paragraphs>10</Paragraphs>
  <ScaleCrop>false</ScaleCrop>
  <Company>Computer</Company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Самоделова Светлана</dc:creator>
  <cp:keywords/>
  <dc:description/>
  <cp:lastModifiedBy>Самоделова Светлана</cp:lastModifiedBy>
  <cp:revision>1</cp:revision>
  <dcterms:created xsi:type="dcterms:W3CDTF">2017-06-16T06:04:00Z</dcterms:created>
  <dcterms:modified xsi:type="dcterms:W3CDTF">2017-06-16T06:04:00Z</dcterms:modified>
</cp:coreProperties>
</file>