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3A" w:rsidRPr="0052282D" w:rsidRDefault="005F763A" w:rsidP="005F763A">
      <w:pPr>
        <w:pStyle w:val="a3"/>
        <w:jc w:val="center"/>
        <w:rPr>
          <w:sz w:val="26"/>
          <w:szCs w:val="26"/>
        </w:rPr>
      </w:pPr>
      <w:r w:rsidRPr="0052282D">
        <w:rPr>
          <w:sz w:val="26"/>
          <w:szCs w:val="26"/>
        </w:rPr>
        <w:t xml:space="preserve">МИНИСТЕРСТВО ОБРАЗОВАНИЯ КРАСНОЯРСКОГО КРАЯ </w:t>
      </w:r>
    </w:p>
    <w:p w:rsidR="005F763A" w:rsidRPr="00CB7E60" w:rsidRDefault="005F763A" w:rsidP="005F763A">
      <w:pPr>
        <w:pStyle w:val="a3"/>
        <w:jc w:val="center"/>
        <w:rPr>
          <w:b/>
          <w:sz w:val="26"/>
          <w:szCs w:val="26"/>
        </w:rPr>
      </w:pPr>
    </w:p>
    <w:p w:rsidR="005F763A" w:rsidRPr="0052282D" w:rsidRDefault="005F763A" w:rsidP="005F763A">
      <w:pPr>
        <w:pStyle w:val="a3"/>
        <w:jc w:val="center"/>
        <w:rPr>
          <w:sz w:val="26"/>
          <w:szCs w:val="26"/>
        </w:rPr>
      </w:pPr>
      <w:r w:rsidRPr="0052282D">
        <w:rPr>
          <w:sz w:val="26"/>
          <w:szCs w:val="26"/>
        </w:rPr>
        <w:t>краевое государственное бюджетное профессиональное</w:t>
      </w:r>
    </w:p>
    <w:p w:rsidR="005F763A" w:rsidRPr="0052282D" w:rsidRDefault="005F763A" w:rsidP="005F763A">
      <w:pPr>
        <w:pStyle w:val="a3"/>
        <w:jc w:val="center"/>
        <w:rPr>
          <w:sz w:val="26"/>
          <w:szCs w:val="26"/>
        </w:rPr>
      </w:pPr>
      <w:r w:rsidRPr="0052282D">
        <w:rPr>
          <w:sz w:val="26"/>
          <w:szCs w:val="26"/>
        </w:rPr>
        <w:t>образовательное учреждение</w:t>
      </w:r>
    </w:p>
    <w:p w:rsidR="005F763A" w:rsidRPr="0052282D" w:rsidRDefault="005F763A" w:rsidP="005F763A">
      <w:pPr>
        <w:pStyle w:val="a3"/>
        <w:jc w:val="center"/>
        <w:rPr>
          <w:sz w:val="26"/>
          <w:szCs w:val="26"/>
        </w:rPr>
      </w:pPr>
      <w:r>
        <w:rPr>
          <w:sz w:val="26"/>
          <w:szCs w:val="26"/>
        </w:rPr>
        <w:t>«К</w:t>
      </w:r>
      <w:r w:rsidRPr="0052282D">
        <w:rPr>
          <w:sz w:val="26"/>
          <w:szCs w:val="26"/>
        </w:rPr>
        <w:t>расноярский автотранспортный техникум»</w:t>
      </w:r>
    </w:p>
    <w:p w:rsidR="005F763A" w:rsidRPr="003D7474" w:rsidRDefault="005F763A" w:rsidP="005F763A">
      <w:pPr>
        <w:pStyle w:val="ConsPlusTitle"/>
        <w:spacing w:line="360" w:lineRule="auto"/>
        <w:jc w:val="both"/>
        <w:rPr>
          <w:rFonts w:ascii="Times New Roman" w:hAnsi="Times New Roman" w:cs="Times New Roman"/>
          <w:sz w:val="26"/>
          <w:szCs w:val="26"/>
        </w:rPr>
      </w:pPr>
      <w:r w:rsidRPr="003D7474">
        <w:rPr>
          <w:rFonts w:ascii="Times New Roman" w:hAnsi="Times New Roman" w:cs="Times New Roman"/>
          <w:sz w:val="26"/>
          <w:szCs w:val="26"/>
        </w:rPr>
        <w:tab/>
      </w:r>
    </w:p>
    <w:p w:rsidR="005F763A" w:rsidRDefault="005F763A" w:rsidP="005F763A">
      <w:pPr>
        <w:pStyle w:val="ConsPlusTitle"/>
        <w:spacing w:after="200" w:line="360" w:lineRule="auto"/>
        <w:ind w:left="6480"/>
        <w:jc w:val="right"/>
        <w:rPr>
          <w:rFonts w:ascii="Times New Roman" w:hAnsi="Times New Roman" w:cs="Times New Roman"/>
          <w:b w:val="0"/>
          <w:sz w:val="26"/>
          <w:szCs w:val="26"/>
        </w:rPr>
      </w:pPr>
    </w:p>
    <w:p w:rsidR="005F763A" w:rsidRPr="00CB7E60" w:rsidRDefault="005F763A" w:rsidP="005F763A">
      <w:pPr>
        <w:pStyle w:val="ConsPlusTitle"/>
        <w:spacing w:line="288" w:lineRule="auto"/>
        <w:ind w:left="6480"/>
        <w:jc w:val="right"/>
        <w:rPr>
          <w:rFonts w:ascii="Times New Roman" w:hAnsi="Times New Roman" w:cs="Times New Roman"/>
          <w:b w:val="0"/>
          <w:sz w:val="26"/>
          <w:szCs w:val="26"/>
        </w:rPr>
      </w:pPr>
      <w:r>
        <w:rPr>
          <w:rFonts w:ascii="Times New Roman" w:hAnsi="Times New Roman" w:cs="Times New Roman"/>
          <w:b w:val="0"/>
          <w:sz w:val="26"/>
          <w:szCs w:val="26"/>
        </w:rPr>
        <w:t>Утверждаю:</w:t>
      </w:r>
    </w:p>
    <w:p w:rsidR="005F763A" w:rsidRDefault="005F763A" w:rsidP="005F763A">
      <w:pPr>
        <w:pStyle w:val="ConsPlusTitle"/>
        <w:tabs>
          <w:tab w:val="left" w:pos="6662"/>
        </w:tabs>
        <w:spacing w:line="288" w:lineRule="auto"/>
        <w:ind w:left="4962"/>
        <w:jc w:val="right"/>
        <w:rPr>
          <w:rFonts w:ascii="Times New Roman" w:hAnsi="Times New Roman" w:cs="Times New Roman"/>
          <w:b w:val="0"/>
          <w:sz w:val="26"/>
          <w:szCs w:val="26"/>
        </w:rPr>
      </w:pPr>
      <w:r w:rsidRPr="00CB7E60">
        <w:rPr>
          <w:rFonts w:ascii="Times New Roman" w:hAnsi="Times New Roman" w:cs="Times New Roman"/>
          <w:b w:val="0"/>
          <w:sz w:val="26"/>
          <w:szCs w:val="26"/>
        </w:rPr>
        <w:t>Директор</w:t>
      </w:r>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Красноярского</w:t>
      </w:r>
      <w:proofErr w:type="gramEnd"/>
      <w:r>
        <w:rPr>
          <w:rFonts w:ascii="Times New Roman" w:hAnsi="Times New Roman" w:cs="Times New Roman"/>
          <w:b w:val="0"/>
          <w:sz w:val="26"/>
          <w:szCs w:val="26"/>
        </w:rPr>
        <w:t xml:space="preserve"> </w:t>
      </w:r>
    </w:p>
    <w:p w:rsidR="005F763A" w:rsidRDefault="005F763A" w:rsidP="005F763A">
      <w:pPr>
        <w:pStyle w:val="ConsPlusTitle"/>
        <w:tabs>
          <w:tab w:val="left" w:pos="6662"/>
        </w:tabs>
        <w:spacing w:line="288" w:lineRule="auto"/>
        <w:ind w:left="4962"/>
        <w:jc w:val="right"/>
        <w:rPr>
          <w:rFonts w:ascii="Times New Roman" w:hAnsi="Times New Roman" w:cs="Times New Roman"/>
          <w:b w:val="0"/>
          <w:sz w:val="26"/>
          <w:szCs w:val="26"/>
        </w:rPr>
      </w:pPr>
      <w:r>
        <w:rPr>
          <w:rFonts w:ascii="Times New Roman" w:hAnsi="Times New Roman" w:cs="Times New Roman"/>
          <w:b w:val="0"/>
          <w:sz w:val="26"/>
          <w:szCs w:val="26"/>
        </w:rPr>
        <w:t>автотранспортного</w:t>
      </w:r>
      <w:r w:rsidRPr="00CB7E60">
        <w:rPr>
          <w:rFonts w:ascii="Times New Roman" w:hAnsi="Times New Roman" w:cs="Times New Roman"/>
          <w:b w:val="0"/>
          <w:sz w:val="26"/>
          <w:szCs w:val="26"/>
        </w:rPr>
        <w:t xml:space="preserve"> техникума</w:t>
      </w:r>
    </w:p>
    <w:p w:rsidR="005F763A" w:rsidRPr="0052282D" w:rsidRDefault="005F763A" w:rsidP="005F763A">
      <w:pPr>
        <w:pStyle w:val="ConsPlusTitle"/>
        <w:tabs>
          <w:tab w:val="left" w:pos="6662"/>
        </w:tabs>
        <w:spacing w:line="288" w:lineRule="auto"/>
        <w:ind w:left="4962"/>
        <w:jc w:val="right"/>
        <w:rPr>
          <w:rFonts w:ascii="Times New Roman" w:hAnsi="Times New Roman" w:cs="Times New Roman"/>
          <w:b w:val="0"/>
          <w:sz w:val="26"/>
          <w:szCs w:val="26"/>
        </w:rPr>
      </w:pPr>
      <w:r w:rsidRPr="00CB7E60">
        <w:rPr>
          <w:rFonts w:ascii="Times New Roman" w:hAnsi="Times New Roman" w:cs="Times New Roman"/>
          <w:b w:val="0"/>
          <w:sz w:val="26"/>
          <w:szCs w:val="26"/>
        </w:rPr>
        <w:t xml:space="preserve"> </w:t>
      </w:r>
      <w:bookmarkStart w:id="0" w:name="_GoBack"/>
      <w:bookmarkEnd w:id="0"/>
      <w:r w:rsidR="002551BA">
        <w:rPr>
          <w:rFonts w:ascii="Times New Roman" w:hAnsi="Times New Roman" w:cs="Times New Roman"/>
          <w:b w:val="0"/>
          <w:sz w:val="26"/>
          <w:szCs w:val="26"/>
        </w:rPr>
        <w:t xml:space="preserve"> </w:t>
      </w:r>
      <w:r w:rsidRPr="00CB7E60">
        <w:rPr>
          <w:rFonts w:ascii="Times New Roman" w:hAnsi="Times New Roman" w:cs="Times New Roman"/>
          <w:b w:val="0"/>
          <w:sz w:val="26"/>
          <w:szCs w:val="26"/>
        </w:rPr>
        <w:t>А.Г. Сорокин</w:t>
      </w:r>
      <w:r w:rsidRPr="003D7474">
        <w:rPr>
          <w:rFonts w:ascii="Times New Roman" w:hAnsi="Times New Roman" w:cs="Times New Roman"/>
          <w:sz w:val="26"/>
          <w:szCs w:val="26"/>
        </w:rPr>
        <w:t xml:space="preserve">  </w:t>
      </w:r>
    </w:p>
    <w:p w:rsidR="005F763A" w:rsidRPr="0052282D" w:rsidRDefault="00B4771A" w:rsidP="005F763A">
      <w:pPr>
        <w:pStyle w:val="ConsPlusTitle"/>
        <w:tabs>
          <w:tab w:val="left" w:pos="6662"/>
        </w:tabs>
        <w:spacing w:line="288" w:lineRule="auto"/>
        <w:ind w:left="4962"/>
        <w:jc w:val="right"/>
        <w:rPr>
          <w:rFonts w:ascii="Times New Roman" w:hAnsi="Times New Roman" w:cs="Times New Roman"/>
          <w:b w:val="0"/>
          <w:sz w:val="26"/>
          <w:szCs w:val="26"/>
        </w:rPr>
      </w:pPr>
      <w:r>
        <w:rPr>
          <w:rFonts w:ascii="Times New Roman" w:hAnsi="Times New Roman" w:cs="Times New Roman"/>
          <w:b w:val="0"/>
          <w:sz w:val="26"/>
          <w:szCs w:val="26"/>
        </w:rPr>
        <w:t>24</w:t>
      </w:r>
      <w:r w:rsidR="00CE54A4">
        <w:rPr>
          <w:rFonts w:ascii="Times New Roman" w:hAnsi="Times New Roman" w:cs="Times New Roman"/>
          <w:b w:val="0"/>
          <w:sz w:val="26"/>
          <w:szCs w:val="26"/>
        </w:rPr>
        <w:t>.</w:t>
      </w:r>
      <w:r w:rsidR="00AA27BC">
        <w:rPr>
          <w:rFonts w:ascii="Times New Roman" w:hAnsi="Times New Roman" w:cs="Times New Roman"/>
          <w:b w:val="0"/>
          <w:sz w:val="26"/>
          <w:szCs w:val="26"/>
        </w:rPr>
        <w:t>10</w:t>
      </w:r>
      <w:r w:rsidR="00CE54A4">
        <w:rPr>
          <w:rFonts w:ascii="Times New Roman" w:hAnsi="Times New Roman" w:cs="Times New Roman"/>
          <w:b w:val="0"/>
          <w:sz w:val="26"/>
          <w:szCs w:val="26"/>
        </w:rPr>
        <w:t>.</w:t>
      </w:r>
      <w:r w:rsidR="00AA27BC">
        <w:rPr>
          <w:rFonts w:ascii="Times New Roman" w:hAnsi="Times New Roman" w:cs="Times New Roman"/>
          <w:b w:val="0"/>
          <w:sz w:val="26"/>
          <w:szCs w:val="26"/>
        </w:rPr>
        <w:t xml:space="preserve">  2016</w:t>
      </w:r>
      <w:r w:rsidR="005F763A" w:rsidRPr="0052282D">
        <w:rPr>
          <w:rFonts w:ascii="Times New Roman" w:hAnsi="Times New Roman" w:cs="Times New Roman"/>
          <w:b w:val="0"/>
          <w:sz w:val="26"/>
          <w:szCs w:val="26"/>
        </w:rPr>
        <w:t xml:space="preserve">г.    </w:t>
      </w:r>
    </w:p>
    <w:p w:rsidR="005F763A" w:rsidRPr="003D7474" w:rsidRDefault="005F763A" w:rsidP="005F763A">
      <w:pPr>
        <w:pStyle w:val="ConsPlusTitle"/>
        <w:tabs>
          <w:tab w:val="left" w:pos="6699"/>
        </w:tabs>
        <w:spacing w:line="360" w:lineRule="auto"/>
        <w:jc w:val="both"/>
        <w:rPr>
          <w:rFonts w:ascii="Times New Roman" w:hAnsi="Times New Roman" w:cs="Times New Roman"/>
          <w:sz w:val="26"/>
          <w:szCs w:val="26"/>
        </w:rPr>
      </w:pPr>
    </w:p>
    <w:p w:rsidR="005F763A" w:rsidRPr="003D7474" w:rsidRDefault="005F763A" w:rsidP="005F763A">
      <w:pPr>
        <w:pStyle w:val="ConsPlusTitle"/>
        <w:spacing w:line="360" w:lineRule="auto"/>
        <w:jc w:val="center"/>
        <w:rPr>
          <w:rFonts w:ascii="Times New Roman" w:hAnsi="Times New Roman" w:cs="Times New Roman"/>
          <w:sz w:val="26"/>
          <w:szCs w:val="26"/>
        </w:rPr>
      </w:pPr>
    </w:p>
    <w:p w:rsidR="005F763A" w:rsidRPr="003D7474" w:rsidRDefault="005F763A" w:rsidP="005F763A">
      <w:pPr>
        <w:pStyle w:val="ConsPlusTitle"/>
        <w:spacing w:line="360" w:lineRule="auto"/>
        <w:jc w:val="center"/>
        <w:rPr>
          <w:rFonts w:ascii="Times New Roman" w:hAnsi="Times New Roman" w:cs="Times New Roman"/>
          <w:sz w:val="26"/>
          <w:szCs w:val="26"/>
        </w:rPr>
      </w:pPr>
      <w:r w:rsidRPr="003D7474">
        <w:rPr>
          <w:rFonts w:ascii="Times New Roman" w:hAnsi="Times New Roman" w:cs="Times New Roman"/>
          <w:sz w:val="26"/>
          <w:szCs w:val="26"/>
        </w:rPr>
        <w:t>ПОЛОЖЕНИЕ</w:t>
      </w:r>
    </w:p>
    <w:p w:rsidR="005F763A" w:rsidRPr="003D7474" w:rsidRDefault="005F763A" w:rsidP="005F763A">
      <w:pPr>
        <w:spacing w:line="360" w:lineRule="auto"/>
        <w:ind w:hanging="540"/>
        <w:jc w:val="center"/>
        <w:rPr>
          <w:b/>
          <w:sz w:val="26"/>
          <w:szCs w:val="26"/>
        </w:rPr>
      </w:pPr>
      <w:r w:rsidRPr="003D7474">
        <w:rPr>
          <w:b/>
          <w:sz w:val="26"/>
          <w:szCs w:val="26"/>
        </w:rPr>
        <w:t xml:space="preserve">О </w:t>
      </w:r>
      <w:r w:rsidRPr="005F763A">
        <w:rPr>
          <w:b/>
          <w:szCs w:val="26"/>
        </w:rPr>
        <w:t>ШКОЛЕ ПЕДАГОГИЧЕСКОГО МАСТЕРСТВА</w:t>
      </w:r>
    </w:p>
    <w:p w:rsidR="005F763A" w:rsidRPr="003D7474" w:rsidRDefault="005F763A" w:rsidP="005F763A">
      <w:pPr>
        <w:spacing w:line="360" w:lineRule="auto"/>
        <w:jc w:val="both"/>
        <w:rPr>
          <w:b/>
          <w:sz w:val="26"/>
          <w:szCs w:val="26"/>
        </w:rPr>
      </w:pPr>
    </w:p>
    <w:p w:rsidR="005F763A" w:rsidRDefault="005F763A" w:rsidP="005F763A">
      <w:pPr>
        <w:pStyle w:val="Default"/>
        <w:jc w:val="center"/>
        <w:rPr>
          <w:b/>
          <w:bCs/>
          <w:sz w:val="23"/>
          <w:szCs w:val="23"/>
        </w:rPr>
      </w:pPr>
    </w:p>
    <w:p w:rsidR="005F763A" w:rsidRDefault="005F763A" w:rsidP="005F763A">
      <w:pPr>
        <w:pStyle w:val="Default"/>
        <w:jc w:val="center"/>
        <w:rPr>
          <w:b/>
          <w:bCs/>
          <w:sz w:val="23"/>
          <w:szCs w:val="23"/>
        </w:rPr>
      </w:pPr>
    </w:p>
    <w:p w:rsidR="005F763A" w:rsidRDefault="005F763A" w:rsidP="005F763A">
      <w:pPr>
        <w:pStyle w:val="Default"/>
        <w:jc w:val="center"/>
        <w:rPr>
          <w:b/>
          <w:bCs/>
          <w:sz w:val="23"/>
          <w:szCs w:val="23"/>
        </w:rPr>
      </w:pPr>
    </w:p>
    <w:p w:rsidR="005F763A" w:rsidRDefault="005F763A" w:rsidP="005F763A">
      <w:pPr>
        <w:spacing w:line="360" w:lineRule="auto"/>
        <w:ind w:firstLine="567"/>
        <w:jc w:val="right"/>
        <w:rPr>
          <w:sz w:val="26"/>
          <w:szCs w:val="26"/>
        </w:rPr>
      </w:pPr>
    </w:p>
    <w:p w:rsidR="005F763A" w:rsidRDefault="005F763A" w:rsidP="005F763A">
      <w:pPr>
        <w:spacing w:line="360" w:lineRule="auto"/>
        <w:ind w:firstLine="567"/>
        <w:jc w:val="right"/>
        <w:rPr>
          <w:sz w:val="26"/>
          <w:szCs w:val="26"/>
        </w:rPr>
      </w:pPr>
    </w:p>
    <w:p w:rsidR="005F763A" w:rsidRPr="003D7474" w:rsidRDefault="005F763A" w:rsidP="005F763A">
      <w:pPr>
        <w:spacing w:line="360" w:lineRule="auto"/>
        <w:jc w:val="both"/>
        <w:outlineLvl w:val="1"/>
        <w:rPr>
          <w:b/>
          <w:sz w:val="26"/>
          <w:szCs w:val="26"/>
        </w:rPr>
      </w:pPr>
    </w:p>
    <w:p w:rsidR="005F763A" w:rsidRPr="003D7474" w:rsidRDefault="005F763A" w:rsidP="005F763A">
      <w:pPr>
        <w:spacing w:line="360" w:lineRule="auto"/>
        <w:jc w:val="both"/>
        <w:outlineLvl w:val="1"/>
        <w:rPr>
          <w:b/>
          <w:sz w:val="26"/>
          <w:szCs w:val="26"/>
        </w:rPr>
      </w:pPr>
    </w:p>
    <w:p w:rsidR="005F763A" w:rsidRPr="003D7474" w:rsidRDefault="005F763A" w:rsidP="005F763A">
      <w:pPr>
        <w:spacing w:line="360" w:lineRule="auto"/>
        <w:jc w:val="both"/>
        <w:outlineLvl w:val="1"/>
        <w:rPr>
          <w:b/>
          <w:sz w:val="26"/>
          <w:szCs w:val="26"/>
        </w:rPr>
      </w:pPr>
    </w:p>
    <w:p w:rsidR="005F763A" w:rsidRPr="003D7474" w:rsidRDefault="005F763A" w:rsidP="005F763A">
      <w:pPr>
        <w:spacing w:line="360" w:lineRule="auto"/>
        <w:jc w:val="both"/>
        <w:outlineLvl w:val="1"/>
        <w:rPr>
          <w:b/>
          <w:sz w:val="26"/>
          <w:szCs w:val="26"/>
        </w:rPr>
      </w:pPr>
    </w:p>
    <w:p w:rsidR="005F763A" w:rsidRPr="003D7474" w:rsidRDefault="005F763A" w:rsidP="005F763A">
      <w:pPr>
        <w:spacing w:line="360" w:lineRule="auto"/>
        <w:jc w:val="both"/>
        <w:outlineLvl w:val="1"/>
        <w:rPr>
          <w:sz w:val="26"/>
          <w:szCs w:val="26"/>
        </w:rPr>
      </w:pPr>
    </w:p>
    <w:p w:rsidR="005F763A" w:rsidRPr="003D7474" w:rsidRDefault="005F763A" w:rsidP="005F763A">
      <w:pPr>
        <w:spacing w:line="360" w:lineRule="auto"/>
        <w:jc w:val="both"/>
        <w:outlineLvl w:val="1"/>
        <w:rPr>
          <w:sz w:val="26"/>
          <w:szCs w:val="26"/>
        </w:rPr>
      </w:pPr>
    </w:p>
    <w:p w:rsidR="005F763A" w:rsidRPr="003D7474" w:rsidRDefault="005F763A" w:rsidP="005F763A">
      <w:pPr>
        <w:spacing w:line="360" w:lineRule="auto"/>
        <w:jc w:val="both"/>
        <w:outlineLvl w:val="1"/>
        <w:rPr>
          <w:sz w:val="26"/>
          <w:szCs w:val="26"/>
        </w:rPr>
      </w:pPr>
    </w:p>
    <w:p w:rsidR="005F763A" w:rsidRDefault="005F763A" w:rsidP="005F763A">
      <w:pPr>
        <w:spacing w:line="360" w:lineRule="auto"/>
        <w:jc w:val="center"/>
        <w:outlineLvl w:val="1"/>
        <w:rPr>
          <w:sz w:val="26"/>
          <w:szCs w:val="26"/>
        </w:rPr>
      </w:pPr>
    </w:p>
    <w:p w:rsidR="005F763A" w:rsidRDefault="005F763A" w:rsidP="005F763A">
      <w:pPr>
        <w:spacing w:line="360" w:lineRule="auto"/>
        <w:outlineLvl w:val="1"/>
        <w:rPr>
          <w:sz w:val="26"/>
          <w:szCs w:val="26"/>
        </w:rPr>
      </w:pPr>
    </w:p>
    <w:p w:rsidR="00CE54A4" w:rsidRDefault="00CE54A4" w:rsidP="005F763A">
      <w:pPr>
        <w:spacing w:line="360" w:lineRule="auto"/>
        <w:jc w:val="center"/>
        <w:outlineLvl w:val="1"/>
        <w:rPr>
          <w:sz w:val="26"/>
          <w:szCs w:val="26"/>
        </w:rPr>
      </w:pPr>
    </w:p>
    <w:p w:rsidR="00CE54A4" w:rsidRDefault="00CE54A4" w:rsidP="005F763A">
      <w:pPr>
        <w:spacing w:line="360" w:lineRule="auto"/>
        <w:jc w:val="center"/>
        <w:outlineLvl w:val="1"/>
        <w:rPr>
          <w:sz w:val="26"/>
          <w:szCs w:val="26"/>
        </w:rPr>
      </w:pPr>
    </w:p>
    <w:p w:rsidR="00CE54A4" w:rsidRDefault="00CE54A4" w:rsidP="005F763A">
      <w:pPr>
        <w:spacing w:line="360" w:lineRule="auto"/>
        <w:jc w:val="center"/>
        <w:outlineLvl w:val="1"/>
        <w:rPr>
          <w:sz w:val="26"/>
          <w:szCs w:val="26"/>
        </w:rPr>
      </w:pPr>
    </w:p>
    <w:p w:rsidR="005F763A" w:rsidRPr="005F763A" w:rsidRDefault="005F763A" w:rsidP="005F763A">
      <w:pPr>
        <w:spacing w:line="360" w:lineRule="auto"/>
        <w:jc w:val="center"/>
        <w:outlineLvl w:val="1"/>
        <w:rPr>
          <w:sz w:val="26"/>
          <w:szCs w:val="26"/>
        </w:rPr>
      </w:pPr>
      <w:r w:rsidRPr="003D7474">
        <w:rPr>
          <w:sz w:val="26"/>
          <w:szCs w:val="26"/>
        </w:rPr>
        <w:t>г. Красноярск</w:t>
      </w:r>
      <w:r w:rsidR="003C0EAA">
        <w:rPr>
          <w:sz w:val="26"/>
          <w:szCs w:val="26"/>
        </w:rPr>
        <w:t xml:space="preserve"> 2016 г.</w:t>
      </w:r>
    </w:p>
    <w:p w:rsidR="00CE54A4" w:rsidRDefault="00CE54A4" w:rsidP="000F094B">
      <w:pPr>
        <w:pStyle w:val="Default"/>
        <w:spacing w:line="360" w:lineRule="auto"/>
        <w:ind w:firstLine="709"/>
        <w:jc w:val="both"/>
        <w:rPr>
          <w:rFonts w:eastAsia="Times New Roman"/>
          <w:lang w:eastAsia="ru-RU"/>
        </w:rPr>
      </w:pPr>
    </w:p>
    <w:p w:rsidR="000F094B" w:rsidRDefault="00CE54A4" w:rsidP="004D4436">
      <w:pPr>
        <w:pStyle w:val="Default"/>
        <w:spacing w:line="276" w:lineRule="auto"/>
        <w:ind w:firstLine="709"/>
        <w:jc w:val="both"/>
        <w:rPr>
          <w:b/>
          <w:bCs/>
          <w:sz w:val="23"/>
          <w:szCs w:val="23"/>
        </w:rPr>
      </w:pPr>
      <w:r>
        <w:rPr>
          <w:rFonts w:eastAsia="Times New Roman"/>
          <w:lang w:eastAsia="ru-RU"/>
        </w:rPr>
        <w:lastRenderedPageBreak/>
        <w:t xml:space="preserve">Положение </w:t>
      </w:r>
      <w:r w:rsidR="000F094B" w:rsidRPr="004E0066">
        <w:rPr>
          <w:rFonts w:eastAsia="Times New Roman"/>
          <w:lang w:eastAsia="ru-RU"/>
        </w:rPr>
        <w:t>разработано в соответствии с законом Российской Федерации «Об образовании» (в ред. от 28.02.2012), Типовым положением об образовательном учреждении среднего профессионального образования (среднем специальном учебном учреждении), Уставом образовательного учреждения, Федеральными государственными образовательными стандартами среднего профессионального образования</w:t>
      </w:r>
      <w:r w:rsidR="00204571">
        <w:rPr>
          <w:rFonts w:eastAsia="Times New Roman"/>
          <w:lang w:eastAsia="ru-RU"/>
        </w:rPr>
        <w:t>.</w:t>
      </w:r>
      <w:r w:rsidR="000F094B" w:rsidRPr="004E0066">
        <w:rPr>
          <w:rFonts w:eastAsia="Times New Roman"/>
          <w:lang w:eastAsia="ru-RU"/>
        </w:rPr>
        <w:t xml:space="preserve"> </w:t>
      </w:r>
    </w:p>
    <w:p w:rsidR="000F094B" w:rsidRDefault="000F094B" w:rsidP="004D4436">
      <w:pPr>
        <w:pStyle w:val="Default"/>
        <w:spacing w:line="276" w:lineRule="auto"/>
        <w:ind w:firstLine="709"/>
        <w:jc w:val="center"/>
        <w:rPr>
          <w:b/>
          <w:bCs/>
          <w:sz w:val="23"/>
          <w:szCs w:val="23"/>
        </w:rPr>
      </w:pPr>
    </w:p>
    <w:p w:rsidR="005F763A" w:rsidRDefault="005F763A" w:rsidP="004D4436">
      <w:pPr>
        <w:pStyle w:val="Default"/>
        <w:spacing w:line="276" w:lineRule="auto"/>
        <w:ind w:firstLine="709"/>
        <w:rPr>
          <w:sz w:val="23"/>
          <w:szCs w:val="23"/>
        </w:rPr>
      </w:pPr>
      <w:r>
        <w:rPr>
          <w:b/>
          <w:bCs/>
          <w:sz w:val="23"/>
          <w:szCs w:val="23"/>
        </w:rPr>
        <w:t>1. Общие положения</w:t>
      </w:r>
    </w:p>
    <w:p w:rsidR="005F763A" w:rsidRDefault="005F763A" w:rsidP="004D4436">
      <w:pPr>
        <w:pStyle w:val="Default"/>
        <w:spacing w:line="276" w:lineRule="auto"/>
        <w:ind w:firstLine="709"/>
        <w:jc w:val="both"/>
        <w:rPr>
          <w:sz w:val="23"/>
          <w:szCs w:val="23"/>
        </w:rPr>
      </w:pPr>
      <w:r>
        <w:rPr>
          <w:sz w:val="23"/>
          <w:szCs w:val="23"/>
        </w:rPr>
        <w:t xml:space="preserve">1.1. </w:t>
      </w:r>
      <w:r w:rsidRPr="004E4AD4">
        <w:rPr>
          <w:i/>
          <w:sz w:val="23"/>
          <w:szCs w:val="23"/>
        </w:rPr>
        <w:t>Школа педагогического мастерств</w:t>
      </w:r>
      <w:r>
        <w:rPr>
          <w:sz w:val="23"/>
          <w:szCs w:val="23"/>
        </w:rPr>
        <w:t xml:space="preserve">а (далее ШМП) в </w:t>
      </w:r>
      <w:r w:rsidR="00C4164A">
        <w:rPr>
          <w:sz w:val="23"/>
          <w:szCs w:val="23"/>
        </w:rPr>
        <w:t xml:space="preserve">Красноярском автотранспортном техникуме </w:t>
      </w:r>
      <w:r>
        <w:rPr>
          <w:sz w:val="23"/>
          <w:szCs w:val="23"/>
        </w:rPr>
        <w:t>(далее -</w:t>
      </w:r>
      <w:r w:rsidR="00C4164A">
        <w:rPr>
          <w:sz w:val="23"/>
          <w:szCs w:val="23"/>
        </w:rPr>
        <w:t xml:space="preserve"> техникум</w:t>
      </w:r>
      <w:r>
        <w:rPr>
          <w:sz w:val="23"/>
          <w:szCs w:val="23"/>
        </w:rPr>
        <w:t>) - это постоянно действующее профессиональное объединение преподавателей</w:t>
      </w:r>
      <w:r w:rsidR="00CE54A4">
        <w:rPr>
          <w:sz w:val="23"/>
          <w:szCs w:val="23"/>
        </w:rPr>
        <w:t xml:space="preserve">, которое </w:t>
      </w:r>
      <w:r w:rsidR="00C4164A">
        <w:rPr>
          <w:sz w:val="23"/>
          <w:szCs w:val="23"/>
        </w:rPr>
        <w:t xml:space="preserve"> является подразделением методической службы. </w:t>
      </w:r>
    </w:p>
    <w:p w:rsidR="00C4164A" w:rsidRDefault="00C4164A" w:rsidP="004D4436">
      <w:pPr>
        <w:pStyle w:val="Default"/>
        <w:spacing w:line="276" w:lineRule="auto"/>
        <w:ind w:firstLine="709"/>
        <w:jc w:val="both"/>
        <w:rPr>
          <w:sz w:val="23"/>
          <w:szCs w:val="23"/>
        </w:rPr>
      </w:pPr>
      <w:r>
        <w:rPr>
          <w:sz w:val="23"/>
          <w:szCs w:val="23"/>
        </w:rPr>
        <w:t>Школа создается приказом директора по представлению заместителя директора по учебной работе и заведующей методическим кабинетом.</w:t>
      </w:r>
    </w:p>
    <w:p w:rsidR="005F763A" w:rsidRDefault="005F763A" w:rsidP="004D4436">
      <w:pPr>
        <w:pStyle w:val="Default"/>
        <w:spacing w:line="276" w:lineRule="auto"/>
        <w:ind w:firstLine="709"/>
        <w:jc w:val="both"/>
        <w:rPr>
          <w:sz w:val="23"/>
          <w:szCs w:val="23"/>
        </w:rPr>
      </w:pPr>
      <w:r>
        <w:rPr>
          <w:sz w:val="23"/>
          <w:szCs w:val="23"/>
        </w:rPr>
        <w:t xml:space="preserve">1.2. </w:t>
      </w:r>
      <w:r w:rsidRPr="004E4AD4">
        <w:rPr>
          <w:i/>
          <w:sz w:val="23"/>
          <w:szCs w:val="23"/>
        </w:rPr>
        <w:t>Школа педагогического мастерства создается с целью:</w:t>
      </w:r>
      <w:r>
        <w:rPr>
          <w:sz w:val="23"/>
          <w:szCs w:val="23"/>
        </w:rPr>
        <w:t xml:space="preserve"> </w:t>
      </w:r>
    </w:p>
    <w:p w:rsidR="005F763A" w:rsidRDefault="005F763A" w:rsidP="004D4436">
      <w:pPr>
        <w:pStyle w:val="Default"/>
        <w:spacing w:line="276" w:lineRule="auto"/>
        <w:jc w:val="both"/>
        <w:rPr>
          <w:sz w:val="23"/>
          <w:szCs w:val="23"/>
        </w:rPr>
      </w:pPr>
      <w:r>
        <w:rPr>
          <w:sz w:val="23"/>
          <w:szCs w:val="23"/>
        </w:rPr>
        <w:t xml:space="preserve">повышения качества обучения; </w:t>
      </w:r>
    </w:p>
    <w:p w:rsidR="005F763A" w:rsidRDefault="005F763A" w:rsidP="004D4436">
      <w:pPr>
        <w:pStyle w:val="Default"/>
        <w:spacing w:line="276" w:lineRule="auto"/>
        <w:jc w:val="both"/>
        <w:rPr>
          <w:sz w:val="23"/>
          <w:szCs w:val="23"/>
        </w:rPr>
      </w:pPr>
      <w:r>
        <w:rPr>
          <w:sz w:val="23"/>
          <w:szCs w:val="23"/>
        </w:rPr>
        <w:t xml:space="preserve">повышения квалификации </w:t>
      </w:r>
      <w:r w:rsidR="00CE54A4">
        <w:rPr>
          <w:sz w:val="23"/>
          <w:szCs w:val="23"/>
        </w:rPr>
        <w:t xml:space="preserve">и педагогического мастерства </w:t>
      </w:r>
      <w:r>
        <w:rPr>
          <w:sz w:val="23"/>
          <w:szCs w:val="23"/>
        </w:rPr>
        <w:t xml:space="preserve">преподавателей. </w:t>
      </w:r>
    </w:p>
    <w:p w:rsidR="005F763A" w:rsidRDefault="005F763A" w:rsidP="004D4436">
      <w:pPr>
        <w:pStyle w:val="Default"/>
        <w:spacing w:line="276" w:lineRule="auto"/>
        <w:ind w:firstLine="709"/>
        <w:jc w:val="both"/>
        <w:rPr>
          <w:sz w:val="23"/>
          <w:szCs w:val="23"/>
        </w:rPr>
      </w:pPr>
      <w:r>
        <w:rPr>
          <w:sz w:val="23"/>
          <w:szCs w:val="23"/>
        </w:rPr>
        <w:t xml:space="preserve">1.3. </w:t>
      </w:r>
      <w:r w:rsidRPr="004E4AD4">
        <w:rPr>
          <w:i/>
          <w:sz w:val="23"/>
          <w:szCs w:val="23"/>
        </w:rPr>
        <w:t>Работа ШПМ</w:t>
      </w:r>
      <w:r>
        <w:rPr>
          <w:sz w:val="23"/>
          <w:szCs w:val="23"/>
        </w:rPr>
        <w:t xml:space="preserve"> ведется при содействии и под контролем методической службы </w:t>
      </w:r>
      <w:r w:rsidR="00C65661">
        <w:rPr>
          <w:sz w:val="23"/>
          <w:szCs w:val="23"/>
        </w:rPr>
        <w:t>техникум</w:t>
      </w:r>
      <w:r>
        <w:rPr>
          <w:sz w:val="23"/>
          <w:szCs w:val="23"/>
        </w:rPr>
        <w:t xml:space="preserve">а и регламентируется настоящим положением. </w:t>
      </w:r>
    </w:p>
    <w:p w:rsidR="005F763A" w:rsidRDefault="005F763A" w:rsidP="004D4436">
      <w:pPr>
        <w:pStyle w:val="Default"/>
        <w:spacing w:line="276" w:lineRule="auto"/>
        <w:ind w:firstLine="709"/>
        <w:jc w:val="both"/>
        <w:rPr>
          <w:sz w:val="23"/>
          <w:szCs w:val="23"/>
        </w:rPr>
      </w:pPr>
      <w:r>
        <w:rPr>
          <w:sz w:val="23"/>
          <w:szCs w:val="23"/>
        </w:rPr>
        <w:t xml:space="preserve">1.4. </w:t>
      </w:r>
      <w:r w:rsidRPr="004E4AD4">
        <w:rPr>
          <w:i/>
          <w:sz w:val="23"/>
          <w:szCs w:val="23"/>
        </w:rPr>
        <w:t>Основными задачами ШПМ являются</w:t>
      </w:r>
      <w:r>
        <w:rPr>
          <w:sz w:val="23"/>
          <w:szCs w:val="23"/>
        </w:rPr>
        <w:t xml:space="preserve">: </w:t>
      </w:r>
    </w:p>
    <w:p w:rsidR="00C65661" w:rsidRDefault="00C65661" w:rsidP="004D4436">
      <w:pPr>
        <w:pStyle w:val="Default"/>
        <w:spacing w:line="276" w:lineRule="auto"/>
        <w:ind w:firstLine="709"/>
        <w:jc w:val="both"/>
        <w:rPr>
          <w:sz w:val="23"/>
          <w:szCs w:val="23"/>
        </w:rPr>
      </w:pPr>
      <w:r>
        <w:rPr>
          <w:sz w:val="23"/>
          <w:szCs w:val="23"/>
        </w:rPr>
        <w:t>обеспечение развития учреждения, формирование педагогической системы и профессионального стиля техникума;</w:t>
      </w:r>
    </w:p>
    <w:p w:rsidR="005F763A" w:rsidRDefault="005F763A" w:rsidP="004D4436">
      <w:pPr>
        <w:pStyle w:val="Default"/>
        <w:spacing w:line="276" w:lineRule="auto"/>
        <w:ind w:firstLine="709"/>
        <w:jc w:val="both"/>
        <w:rPr>
          <w:sz w:val="23"/>
          <w:szCs w:val="23"/>
        </w:rPr>
      </w:pPr>
      <w:r>
        <w:rPr>
          <w:sz w:val="23"/>
          <w:szCs w:val="23"/>
        </w:rPr>
        <w:t>педагогическая и научно-методическая помощь преподавателям</w:t>
      </w:r>
      <w:r w:rsidR="00C65661">
        <w:rPr>
          <w:sz w:val="23"/>
          <w:szCs w:val="23"/>
        </w:rPr>
        <w:t xml:space="preserve"> техникума</w:t>
      </w:r>
      <w:r>
        <w:rPr>
          <w:sz w:val="23"/>
          <w:szCs w:val="23"/>
        </w:rPr>
        <w:t xml:space="preserve">; </w:t>
      </w:r>
    </w:p>
    <w:p w:rsidR="005F763A" w:rsidRDefault="005F763A" w:rsidP="004D4436">
      <w:pPr>
        <w:pStyle w:val="Default"/>
        <w:spacing w:line="276" w:lineRule="auto"/>
        <w:ind w:firstLine="709"/>
        <w:jc w:val="both"/>
        <w:rPr>
          <w:sz w:val="23"/>
          <w:szCs w:val="23"/>
        </w:rPr>
      </w:pPr>
      <w:r>
        <w:rPr>
          <w:sz w:val="23"/>
          <w:szCs w:val="23"/>
        </w:rPr>
        <w:t>совершенствование навыков педагогической работы преподавателей</w:t>
      </w:r>
      <w:r w:rsidR="00C65661">
        <w:rPr>
          <w:sz w:val="23"/>
          <w:szCs w:val="23"/>
        </w:rPr>
        <w:t>, мастеров производственного обучения техникума</w:t>
      </w:r>
      <w:r>
        <w:rPr>
          <w:sz w:val="23"/>
          <w:szCs w:val="23"/>
        </w:rPr>
        <w:t xml:space="preserve">; </w:t>
      </w:r>
    </w:p>
    <w:p w:rsidR="005F763A" w:rsidRDefault="005F763A" w:rsidP="004D4436">
      <w:pPr>
        <w:pStyle w:val="Default"/>
        <w:spacing w:line="276" w:lineRule="auto"/>
        <w:ind w:firstLine="709"/>
        <w:jc w:val="both"/>
        <w:rPr>
          <w:sz w:val="23"/>
          <w:szCs w:val="23"/>
        </w:rPr>
      </w:pPr>
      <w:r w:rsidRPr="00CE54A4">
        <w:rPr>
          <w:sz w:val="23"/>
          <w:szCs w:val="23"/>
        </w:rPr>
        <w:t>обеспечение преемственности в учебной, воспитательной и методической работе преподавателей со стажем и начинающих преподавателей;</w:t>
      </w:r>
      <w:r>
        <w:rPr>
          <w:sz w:val="23"/>
          <w:szCs w:val="23"/>
        </w:rPr>
        <w:t xml:space="preserve"> </w:t>
      </w:r>
    </w:p>
    <w:p w:rsidR="00C65661" w:rsidRDefault="00C65661" w:rsidP="004D4436">
      <w:pPr>
        <w:pStyle w:val="Default"/>
        <w:spacing w:line="276" w:lineRule="auto"/>
        <w:ind w:firstLine="709"/>
        <w:jc w:val="both"/>
        <w:rPr>
          <w:sz w:val="23"/>
          <w:szCs w:val="23"/>
        </w:rPr>
      </w:pPr>
      <w:r>
        <w:rPr>
          <w:sz w:val="23"/>
          <w:szCs w:val="23"/>
        </w:rPr>
        <w:t>организация и проведение научно-методической работы по проблемам современного образования, проведение различного уровня  методических семинаров, конференций, выставок с привлечением интеллектуального потенциала преподавателей и мастеров производственного обучения;</w:t>
      </w:r>
    </w:p>
    <w:p w:rsidR="005F763A" w:rsidRDefault="005F763A" w:rsidP="004D4436">
      <w:pPr>
        <w:pStyle w:val="Default"/>
        <w:spacing w:line="276" w:lineRule="auto"/>
        <w:ind w:firstLine="709"/>
        <w:jc w:val="both"/>
        <w:rPr>
          <w:sz w:val="23"/>
          <w:szCs w:val="23"/>
        </w:rPr>
      </w:pPr>
      <w:r>
        <w:rPr>
          <w:sz w:val="23"/>
          <w:szCs w:val="23"/>
        </w:rPr>
        <w:t xml:space="preserve">организация групповых и индивидуальных консультаций по общим, дидактическим и другим вопросам. </w:t>
      </w:r>
    </w:p>
    <w:p w:rsidR="001D6F6E" w:rsidRDefault="001D6F6E" w:rsidP="004D4436">
      <w:pPr>
        <w:pStyle w:val="Default"/>
        <w:spacing w:line="276" w:lineRule="auto"/>
        <w:ind w:firstLine="709"/>
        <w:jc w:val="both"/>
        <w:rPr>
          <w:sz w:val="23"/>
          <w:szCs w:val="23"/>
        </w:rPr>
      </w:pPr>
      <w:r>
        <w:rPr>
          <w:sz w:val="23"/>
          <w:szCs w:val="23"/>
        </w:rPr>
        <w:t xml:space="preserve">1.6. </w:t>
      </w:r>
      <w:r w:rsidRPr="004E4AD4">
        <w:rPr>
          <w:i/>
          <w:sz w:val="23"/>
          <w:szCs w:val="23"/>
        </w:rPr>
        <w:t xml:space="preserve">Для  решения поставленных целей </w:t>
      </w:r>
      <w:r w:rsidR="004E4AD4" w:rsidRPr="004E4AD4">
        <w:rPr>
          <w:i/>
          <w:sz w:val="23"/>
          <w:szCs w:val="23"/>
        </w:rPr>
        <w:t>и задач</w:t>
      </w:r>
      <w:r w:rsidR="004E4AD4">
        <w:rPr>
          <w:sz w:val="23"/>
          <w:szCs w:val="23"/>
        </w:rPr>
        <w:t xml:space="preserve"> </w:t>
      </w:r>
      <w:r w:rsidR="00D731D7" w:rsidRPr="00D731D7">
        <w:rPr>
          <w:sz w:val="23"/>
          <w:szCs w:val="23"/>
        </w:rPr>
        <w:t xml:space="preserve">перед </w:t>
      </w:r>
      <w:r>
        <w:rPr>
          <w:sz w:val="23"/>
          <w:szCs w:val="23"/>
        </w:rPr>
        <w:t>ШПМ методический кабинет</w:t>
      </w:r>
      <w:r w:rsidR="00703181">
        <w:rPr>
          <w:sz w:val="23"/>
          <w:szCs w:val="23"/>
        </w:rPr>
        <w:t xml:space="preserve"> </w:t>
      </w:r>
      <w:r>
        <w:rPr>
          <w:sz w:val="23"/>
          <w:szCs w:val="23"/>
        </w:rPr>
        <w:t>взаимодействует</w:t>
      </w:r>
      <w:r w:rsidR="00703181">
        <w:rPr>
          <w:sz w:val="23"/>
          <w:szCs w:val="23"/>
        </w:rPr>
        <w:t xml:space="preserve"> </w:t>
      </w:r>
      <w:r>
        <w:rPr>
          <w:sz w:val="23"/>
          <w:szCs w:val="23"/>
        </w:rPr>
        <w:t xml:space="preserve"> </w:t>
      </w:r>
      <w:r w:rsidR="00032950">
        <w:rPr>
          <w:sz w:val="23"/>
          <w:szCs w:val="23"/>
        </w:rPr>
        <w:t>с соответствующими структурами своего образовательного учреждения и за его пределами.</w:t>
      </w:r>
    </w:p>
    <w:p w:rsidR="005F763A" w:rsidRDefault="005F763A" w:rsidP="004D4436">
      <w:pPr>
        <w:pStyle w:val="Default"/>
        <w:spacing w:line="276" w:lineRule="auto"/>
        <w:ind w:firstLine="709"/>
        <w:jc w:val="both"/>
        <w:rPr>
          <w:sz w:val="23"/>
          <w:szCs w:val="23"/>
        </w:rPr>
      </w:pPr>
      <w:r>
        <w:rPr>
          <w:sz w:val="23"/>
          <w:szCs w:val="23"/>
        </w:rPr>
        <w:t xml:space="preserve">1.5. </w:t>
      </w:r>
      <w:r w:rsidRPr="001B50D4">
        <w:rPr>
          <w:i/>
          <w:sz w:val="23"/>
          <w:szCs w:val="23"/>
        </w:rPr>
        <w:t>Направлениями работы ШПМ</w:t>
      </w:r>
      <w:r>
        <w:rPr>
          <w:sz w:val="23"/>
          <w:szCs w:val="23"/>
        </w:rPr>
        <w:t xml:space="preserve"> являются вопросы: </w:t>
      </w:r>
    </w:p>
    <w:p w:rsidR="005F763A" w:rsidRDefault="005F763A" w:rsidP="004D4436">
      <w:pPr>
        <w:pStyle w:val="Default"/>
        <w:spacing w:line="276" w:lineRule="auto"/>
        <w:ind w:firstLine="709"/>
        <w:jc w:val="both"/>
        <w:rPr>
          <w:sz w:val="23"/>
          <w:szCs w:val="23"/>
        </w:rPr>
      </w:pPr>
      <w:r>
        <w:rPr>
          <w:sz w:val="23"/>
          <w:szCs w:val="23"/>
        </w:rPr>
        <w:t xml:space="preserve">подготовки </w:t>
      </w:r>
      <w:r w:rsidR="00984AEB">
        <w:rPr>
          <w:sz w:val="23"/>
          <w:szCs w:val="23"/>
        </w:rPr>
        <w:t xml:space="preserve">начинающих </w:t>
      </w:r>
      <w:r>
        <w:rPr>
          <w:sz w:val="23"/>
          <w:szCs w:val="23"/>
        </w:rPr>
        <w:t xml:space="preserve">преподавателей, находящихся в стадии профессионального становления; </w:t>
      </w:r>
    </w:p>
    <w:p w:rsidR="005F763A" w:rsidRDefault="005F763A" w:rsidP="004D4436">
      <w:pPr>
        <w:pStyle w:val="Default"/>
        <w:spacing w:line="276" w:lineRule="auto"/>
        <w:ind w:firstLine="709"/>
        <w:jc w:val="both"/>
        <w:rPr>
          <w:sz w:val="23"/>
          <w:szCs w:val="23"/>
        </w:rPr>
      </w:pPr>
      <w:r>
        <w:rPr>
          <w:sz w:val="23"/>
          <w:szCs w:val="23"/>
        </w:rPr>
        <w:t xml:space="preserve">изучение и освоение специфики работы в ОУ СПО; </w:t>
      </w:r>
    </w:p>
    <w:p w:rsidR="005F763A" w:rsidRDefault="005F763A" w:rsidP="004D4436">
      <w:pPr>
        <w:pStyle w:val="Default"/>
        <w:spacing w:line="276" w:lineRule="auto"/>
        <w:ind w:firstLine="709"/>
        <w:jc w:val="both"/>
        <w:rPr>
          <w:sz w:val="23"/>
          <w:szCs w:val="23"/>
        </w:rPr>
      </w:pPr>
      <w:r>
        <w:rPr>
          <w:sz w:val="23"/>
          <w:szCs w:val="23"/>
        </w:rPr>
        <w:t>подготовки преподавателей специальных дисциплин, не имеющих базового педагогического образования</w:t>
      </w:r>
      <w:r w:rsidR="00CE54A4">
        <w:rPr>
          <w:sz w:val="23"/>
          <w:szCs w:val="23"/>
        </w:rPr>
        <w:t xml:space="preserve"> в области педагогики, методики организации занятий и подготовки к ним</w:t>
      </w:r>
      <w:r>
        <w:rPr>
          <w:sz w:val="23"/>
          <w:szCs w:val="23"/>
        </w:rPr>
        <w:t xml:space="preserve">; </w:t>
      </w:r>
    </w:p>
    <w:p w:rsidR="005F763A" w:rsidRDefault="005F763A" w:rsidP="004D4436">
      <w:pPr>
        <w:pStyle w:val="Default"/>
        <w:spacing w:line="276" w:lineRule="auto"/>
        <w:ind w:firstLine="709"/>
        <w:jc w:val="both"/>
        <w:rPr>
          <w:sz w:val="23"/>
          <w:szCs w:val="23"/>
        </w:rPr>
      </w:pPr>
      <w:r>
        <w:rPr>
          <w:sz w:val="23"/>
          <w:szCs w:val="23"/>
        </w:rPr>
        <w:t xml:space="preserve">расширение возможностей деятельности преподавателя на основе педагогической науки; </w:t>
      </w:r>
    </w:p>
    <w:p w:rsidR="005F763A" w:rsidRDefault="00984AEB" w:rsidP="004D4436">
      <w:pPr>
        <w:pStyle w:val="Default"/>
        <w:spacing w:line="276" w:lineRule="auto"/>
        <w:ind w:firstLine="709"/>
        <w:jc w:val="both"/>
        <w:rPr>
          <w:sz w:val="23"/>
          <w:szCs w:val="23"/>
        </w:rPr>
      </w:pPr>
      <w:r>
        <w:rPr>
          <w:sz w:val="23"/>
          <w:szCs w:val="23"/>
        </w:rPr>
        <w:t>изучения</w:t>
      </w:r>
      <w:r w:rsidR="005F763A">
        <w:rPr>
          <w:sz w:val="23"/>
          <w:szCs w:val="23"/>
        </w:rPr>
        <w:t xml:space="preserve"> новых образовательных технологий, знакомство с достижениями российской и зарубежной педагогической науки. </w:t>
      </w:r>
    </w:p>
    <w:p w:rsidR="004D4436" w:rsidRDefault="004D4436" w:rsidP="004D4436">
      <w:pPr>
        <w:pStyle w:val="Default"/>
        <w:spacing w:line="276" w:lineRule="auto"/>
        <w:ind w:firstLine="709"/>
        <w:jc w:val="both"/>
        <w:rPr>
          <w:sz w:val="23"/>
          <w:szCs w:val="23"/>
        </w:rPr>
      </w:pPr>
    </w:p>
    <w:p w:rsidR="005F763A" w:rsidRDefault="005F763A" w:rsidP="004D4436">
      <w:pPr>
        <w:pStyle w:val="Default"/>
        <w:spacing w:line="276" w:lineRule="auto"/>
        <w:ind w:firstLine="709"/>
        <w:jc w:val="both"/>
        <w:rPr>
          <w:sz w:val="23"/>
          <w:szCs w:val="23"/>
        </w:rPr>
      </w:pPr>
      <w:r>
        <w:rPr>
          <w:b/>
          <w:bCs/>
          <w:sz w:val="23"/>
          <w:szCs w:val="23"/>
        </w:rPr>
        <w:lastRenderedPageBreak/>
        <w:t xml:space="preserve">2. Организация и содержание работы </w:t>
      </w:r>
    </w:p>
    <w:p w:rsidR="005F763A" w:rsidRDefault="005F763A" w:rsidP="004D4436">
      <w:pPr>
        <w:pStyle w:val="Default"/>
        <w:spacing w:line="276" w:lineRule="auto"/>
        <w:ind w:firstLine="709"/>
        <w:jc w:val="both"/>
        <w:rPr>
          <w:sz w:val="23"/>
          <w:szCs w:val="23"/>
        </w:rPr>
      </w:pPr>
      <w:r>
        <w:rPr>
          <w:sz w:val="23"/>
          <w:szCs w:val="23"/>
        </w:rPr>
        <w:t>2.1. Работа ШПМ осуществляется по плану, который составляется на текущий учебный го</w:t>
      </w:r>
      <w:r w:rsidR="00296B48">
        <w:rPr>
          <w:sz w:val="23"/>
          <w:szCs w:val="23"/>
        </w:rPr>
        <w:t>д, рассматривается на заседании</w:t>
      </w:r>
      <w:r>
        <w:rPr>
          <w:sz w:val="23"/>
          <w:szCs w:val="23"/>
        </w:rPr>
        <w:t xml:space="preserve"> Методического совета</w:t>
      </w:r>
      <w:r w:rsidR="00984AEB">
        <w:rPr>
          <w:sz w:val="23"/>
          <w:szCs w:val="23"/>
        </w:rPr>
        <w:t xml:space="preserve"> техникума</w:t>
      </w:r>
      <w:r w:rsidR="00296B48">
        <w:rPr>
          <w:sz w:val="23"/>
          <w:szCs w:val="23"/>
        </w:rPr>
        <w:t>, включается в общий план учебно-методической работы техникума  и утверждается директором</w:t>
      </w:r>
      <w:r w:rsidR="00984AEB">
        <w:rPr>
          <w:sz w:val="23"/>
          <w:szCs w:val="23"/>
        </w:rPr>
        <w:t>.</w:t>
      </w:r>
    </w:p>
    <w:p w:rsidR="005F763A" w:rsidRDefault="005F763A" w:rsidP="004D4436">
      <w:pPr>
        <w:pStyle w:val="Default"/>
        <w:spacing w:line="276" w:lineRule="auto"/>
        <w:ind w:firstLine="709"/>
        <w:jc w:val="both"/>
        <w:rPr>
          <w:sz w:val="23"/>
          <w:szCs w:val="23"/>
        </w:rPr>
      </w:pPr>
      <w:r>
        <w:rPr>
          <w:sz w:val="23"/>
          <w:szCs w:val="23"/>
        </w:rPr>
        <w:t xml:space="preserve">2.2. </w:t>
      </w:r>
      <w:proofErr w:type="gramStart"/>
      <w:r>
        <w:rPr>
          <w:sz w:val="23"/>
          <w:szCs w:val="23"/>
        </w:rPr>
        <w:t>При планировании работы ШПМ обязательными для изучения являются вопросы изучения нормативно-правовых актов, регулирующих деятельность</w:t>
      </w:r>
      <w:r w:rsidR="00984AEB">
        <w:rPr>
          <w:sz w:val="23"/>
          <w:szCs w:val="23"/>
        </w:rPr>
        <w:t xml:space="preserve"> техникума</w:t>
      </w:r>
      <w:r>
        <w:rPr>
          <w:sz w:val="23"/>
          <w:szCs w:val="23"/>
        </w:rPr>
        <w:t xml:space="preserve">, организации учебного занятия с учетом современных требований, организации посещений учебных и </w:t>
      </w:r>
      <w:proofErr w:type="spellStart"/>
      <w:r>
        <w:rPr>
          <w:sz w:val="23"/>
          <w:szCs w:val="23"/>
        </w:rPr>
        <w:t>внеучебных</w:t>
      </w:r>
      <w:proofErr w:type="spellEnd"/>
      <w:r>
        <w:rPr>
          <w:sz w:val="23"/>
          <w:szCs w:val="23"/>
        </w:rPr>
        <w:t xml:space="preserve"> </w:t>
      </w:r>
      <w:r w:rsidR="004D4436">
        <w:rPr>
          <w:sz w:val="23"/>
          <w:szCs w:val="23"/>
        </w:rPr>
        <w:t xml:space="preserve">мероприятий </w:t>
      </w:r>
      <w:r>
        <w:rPr>
          <w:sz w:val="23"/>
          <w:szCs w:val="23"/>
        </w:rPr>
        <w:t>преподавателей с целью обмена опытом, анализа и обсуждения методики преподавания</w:t>
      </w:r>
      <w:r w:rsidR="00296B48">
        <w:rPr>
          <w:sz w:val="23"/>
          <w:szCs w:val="23"/>
        </w:rPr>
        <w:t>, организации исс</w:t>
      </w:r>
      <w:r w:rsidR="004D4436">
        <w:rPr>
          <w:sz w:val="23"/>
          <w:szCs w:val="23"/>
        </w:rPr>
        <w:t>ледовательской работы студентов</w:t>
      </w:r>
      <w:r w:rsidR="00296B48">
        <w:rPr>
          <w:sz w:val="23"/>
          <w:szCs w:val="23"/>
        </w:rPr>
        <w:t>, подготовки и участия в конференциях, олимпиадах разного уровня</w:t>
      </w:r>
      <w:r w:rsidR="004D4436">
        <w:rPr>
          <w:sz w:val="23"/>
          <w:szCs w:val="23"/>
        </w:rPr>
        <w:t xml:space="preserve"> и преподавателей и студентов</w:t>
      </w:r>
      <w:r>
        <w:rPr>
          <w:sz w:val="23"/>
          <w:szCs w:val="23"/>
        </w:rPr>
        <w:t xml:space="preserve"> и др. </w:t>
      </w:r>
      <w:proofErr w:type="gramEnd"/>
    </w:p>
    <w:p w:rsidR="005F763A" w:rsidRDefault="005F763A" w:rsidP="004D4436">
      <w:pPr>
        <w:pStyle w:val="Default"/>
        <w:spacing w:line="276" w:lineRule="auto"/>
        <w:ind w:firstLine="709"/>
        <w:jc w:val="both"/>
        <w:rPr>
          <w:sz w:val="23"/>
          <w:szCs w:val="23"/>
        </w:rPr>
      </w:pPr>
      <w:r>
        <w:rPr>
          <w:sz w:val="23"/>
          <w:szCs w:val="23"/>
        </w:rPr>
        <w:t xml:space="preserve">2.3. Непосредственная организация работы ШПМ осуществляется методической службой </w:t>
      </w:r>
      <w:r w:rsidR="00835ECB">
        <w:rPr>
          <w:sz w:val="23"/>
          <w:szCs w:val="23"/>
        </w:rPr>
        <w:t>техникума (</w:t>
      </w:r>
      <w:r>
        <w:rPr>
          <w:sz w:val="23"/>
          <w:szCs w:val="23"/>
        </w:rPr>
        <w:t>методиста</w:t>
      </w:r>
      <w:r w:rsidR="00835ECB">
        <w:rPr>
          <w:sz w:val="23"/>
          <w:szCs w:val="23"/>
        </w:rPr>
        <w:t>ми)</w:t>
      </w:r>
      <w:r>
        <w:rPr>
          <w:sz w:val="23"/>
          <w:szCs w:val="23"/>
        </w:rPr>
        <w:t xml:space="preserve">. </w:t>
      </w:r>
    </w:p>
    <w:p w:rsidR="005F763A" w:rsidRDefault="005F763A" w:rsidP="004D4436">
      <w:pPr>
        <w:pStyle w:val="Default"/>
        <w:spacing w:line="276" w:lineRule="auto"/>
        <w:ind w:firstLine="709"/>
        <w:jc w:val="both"/>
        <w:rPr>
          <w:sz w:val="23"/>
          <w:szCs w:val="23"/>
        </w:rPr>
      </w:pPr>
      <w:r>
        <w:rPr>
          <w:sz w:val="23"/>
          <w:szCs w:val="23"/>
        </w:rPr>
        <w:t>2.4. По итогам учебного года методическая служба представляет отчет о ра</w:t>
      </w:r>
      <w:r w:rsidR="00835ECB">
        <w:rPr>
          <w:sz w:val="23"/>
          <w:szCs w:val="23"/>
        </w:rPr>
        <w:t>боте ШПМ за текущий учебный год.</w:t>
      </w:r>
    </w:p>
    <w:p w:rsidR="00835ECB" w:rsidRDefault="005F763A" w:rsidP="004D4436">
      <w:pPr>
        <w:pStyle w:val="Default"/>
        <w:spacing w:line="276" w:lineRule="auto"/>
        <w:ind w:firstLine="709"/>
        <w:jc w:val="both"/>
        <w:rPr>
          <w:sz w:val="23"/>
          <w:szCs w:val="23"/>
        </w:rPr>
      </w:pPr>
      <w:r>
        <w:rPr>
          <w:sz w:val="23"/>
          <w:szCs w:val="23"/>
        </w:rPr>
        <w:t>2.5. Деятельность ШПМ охватывает всех преподавателей</w:t>
      </w:r>
      <w:r w:rsidR="00835ECB">
        <w:rPr>
          <w:sz w:val="23"/>
          <w:szCs w:val="23"/>
        </w:rPr>
        <w:t xml:space="preserve"> и МПО техникума.</w:t>
      </w:r>
    </w:p>
    <w:p w:rsidR="005F763A" w:rsidRDefault="005F763A" w:rsidP="004D4436">
      <w:pPr>
        <w:pStyle w:val="Default"/>
        <w:spacing w:line="276" w:lineRule="auto"/>
        <w:ind w:firstLine="709"/>
        <w:jc w:val="both"/>
        <w:rPr>
          <w:sz w:val="23"/>
          <w:szCs w:val="23"/>
        </w:rPr>
      </w:pPr>
      <w:r>
        <w:rPr>
          <w:sz w:val="23"/>
          <w:szCs w:val="23"/>
        </w:rPr>
        <w:t>2.6. Для работы в рамках ШПМ, привлекаются преподаватели</w:t>
      </w:r>
      <w:r w:rsidR="00835ECB">
        <w:rPr>
          <w:sz w:val="23"/>
          <w:szCs w:val="23"/>
        </w:rPr>
        <w:t xml:space="preserve"> и МПО</w:t>
      </w:r>
      <w:r>
        <w:rPr>
          <w:sz w:val="23"/>
          <w:szCs w:val="23"/>
        </w:rPr>
        <w:t xml:space="preserve">, работники других образовательных учреждений. </w:t>
      </w:r>
    </w:p>
    <w:p w:rsidR="005F763A" w:rsidRDefault="005F763A" w:rsidP="004D4436">
      <w:pPr>
        <w:pStyle w:val="Default"/>
        <w:spacing w:line="276" w:lineRule="auto"/>
        <w:ind w:firstLine="709"/>
        <w:jc w:val="both"/>
        <w:rPr>
          <w:sz w:val="23"/>
          <w:szCs w:val="23"/>
        </w:rPr>
      </w:pPr>
      <w:r>
        <w:rPr>
          <w:sz w:val="23"/>
          <w:szCs w:val="23"/>
        </w:rPr>
        <w:t>2.7. Формы работы ШПМ могут быть как коллективные, так и индивидуальные</w:t>
      </w:r>
      <w:r w:rsidR="00296B48">
        <w:rPr>
          <w:sz w:val="23"/>
          <w:szCs w:val="23"/>
        </w:rPr>
        <w:t xml:space="preserve"> в форме консультаций</w:t>
      </w:r>
      <w:r>
        <w:rPr>
          <w:sz w:val="23"/>
          <w:szCs w:val="23"/>
        </w:rPr>
        <w:t xml:space="preserve">. </w:t>
      </w:r>
    </w:p>
    <w:p w:rsidR="00296B48" w:rsidRDefault="005F763A" w:rsidP="004D4436">
      <w:pPr>
        <w:pStyle w:val="Default"/>
        <w:spacing w:line="276" w:lineRule="auto"/>
        <w:ind w:firstLine="709"/>
        <w:jc w:val="both"/>
        <w:rPr>
          <w:sz w:val="23"/>
          <w:szCs w:val="23"/>
        </w:rPr>
      </w:pPr>
      <w:r>
        <w:rPr>
          <w:sz w:val="23"/>
          <w:szCs w:val="23"/>
        </w:rPr>
        <w:t xml:space="preserve">2.8. Занятия ШПМ проводятся не реже одного раза в месяц. </w:t>
      </w:r>
      <w:r w:rsidR="00296B48">
        <w:rPr>
          <w:sz w:val="23"/>
          <w:szCs w:val="23"/>
        </w:rPr>
        <w:t>Возглавляет работу ШПМ зав. методическим кабинетом техникума.</w:t>
      </w:r>
    </w:p>
    <w:p w:rsidR="004D4436" w:rsidRDefault="004D4436" w:rsidP="004D4436">
      <w:pPr>
        <w:pStyle w:val="Default"/>
        <w:spacing w:line="276" w:lineRule="auto"/>
        <w:ind w:firstLine="709"/>
        <w:jc w:val="both"/>
        <w:rPr>
          <w:sz w:val="23"/>
          <w:szCs w:val="23"/>
        </w:rPr>
      </w:pPr>
    </w:p>
    <w:p w:rsidR="005F763A" w:rsidRDefault="005F763A" w:rsidP="004D4436">
      <w:pPr>
        <w:pStyle w:val="Default"/>
        <w:spacing w:line="276" w:lineRule="auto"/>
        <w:ind w:firstLine="709"/>
        <w:jc w:val="both"/>
        <w:rPr>
          <w:b/>
          <w:bCs/>
          <w:sz w:val="23"/>
          <w:szCs w:val="23"/>
        </w:rPr>
      </w:pPr>
      <w:r>
        <w:rPr>
          <w:b/>
          <w:bCs/>
          <w:sz w:val="23"/>
          <w:szCs w:val="23"/>
        </w:rPr>
        <w:t xml:space="preserve">3. Права и обязанности слушателей ШПМ </w:t>
      </w:r>
    </w:p>
    <w:p w:rsidR="00F03924" w:rsidRPr="004D4436" w:rsidRDefault="00F03924" w:rsidP="004D4436">
      <w:pPr>
        <w:pStyle w:val="Default"/>
        <w:spacing w:line="276" w:lineRule="auto"/>
        <w:ind w:firstLine="709"/>
        <w:jc w:val="both"/>
        <w:rPr>
          <w:bCs/>
          <w:sz w:val="23"/>
          <w:szCs w:val="23"/>
        </w:rPr>
      </w:pPr>
      <w:r w:rsidRPr="004D4436">
        <w:rPr>
          <w:bCs/>
          <w:sz w:val="23"/>
          <w:szCs w:val="23"/>
        </w:rPr>
        <w:t>С целью выполнения функций, закрепленных данным Положением, ШПМ имеет следующие права и обязанности:</w:t>
      </w:r>
    </w:p>
    <w:p w:rsidR="00F03924" w:rsidRDefault="004D4436" w:rsidP="004D4436">
      <w:pPr>
        <w:pStyle w:val="Default"/>
        <w:numPr>
          <w:ilvl w:val="0"/>
          <w:numId w:val="8"/>
        </w:numPr>
        <w:spacing w:line="276" w:lineRule="auto"/>
        <w:jc w:val="both"/>
        <w:rPr>
          <w:bCs/>
          <w:sz w:val="23"/>
          <w:szCs w:val="23"/>
        </w:rPr>
      </w:pPr>
      <w:r>
        <w:rPr>
          <w:bCs/>
          <w:sz w:val="23"/>
          <w:szCs w:val="23"/>
        </w:rPr>
        <w:t>д</w:t>
      </w:r>
      <w:r w:rsidR="00F03924" w:rsidRPr="004D4436">
        <w:rPr>
          <w:bCs/>
          <w:sz w:val="23"/>
          <w:szCs w:val="23"/>
        </w:rPr>
        <w:t>елает заявку на материалы, необходимые для проведения занятий</w:t>
      </w:r>
      <w:r>
        <w:rPr>
          <w:bCs/>
          <w:sz w:val="23"/>
          <w:szCs w:val="23"/>
        </w:rPr>
        <w:t>;</w:t>
      </w:r>
    </w:p>
    <w:p w:rsidR="004D4436" w:rsidRDefault="004D4436" w:rsidP="004D4436">
      <w:pPr>
        <w:pStyle w:val="Default"/>
        <w:numPr>
          <w:ilvl w:val="0"/>
          <w:numId w:val="8"/>
        </w:numPr>
        <w:spacing w:line="276" w:lineRule="auto"/>
        <w:jc w:val="both"/>
        <w:rPr>
          <w:bCs/>
          <w:sz w:val="23"/>
          <w:szCs w:val="23"/>
        </w:rPr>
      </w:pPr>
      <w:r>
        <w:rPr>
          <w:bCs/>
          <w:sz w:val="23"/>
          <w:szCs w:val="23"/>
        </w:rPr>
        <w:t>проводит мониторинг запросов педагогов в области получения информации, необходимой для качественной организации учебного процесса и организует работу по их удовлетворению.</w:t>
      </w:r>
    </w:p>
    <w:p w:rsidR="004D4436" w:rsidRPr="00C4586F" w:rsidRDefault="004D4436" w:rsidP="004D4436">
      <w:pPr>
        <w:pStyle w:val="Default"/>
        <w:numPr>
          <w:ilvl w:val="0"/>
          <w:numId w:val="8"/>
        </w:numPr>
        <w:spacing w:line="276" w:lineRule="auto"/>
        <w:jc w:val="both"/>
        <w:rPr>
          <w:sz w:val="23"/>
          <w:szCs w:val="23"/>
        </w:rPr>
      </w:pPr>
      <w:r>
        <w:rPr>
          <w:bCs/>
          <w:sz w:val="23"/>
          <w:szCs w:val="23"/>
        </w:rPr>
        <w:t>предоставляет методическому совету техникума, необходимую информацию по преподавателям и МПО.</w:t>
      </w:r>
    </w:p>
    <w:p w:rsidR="00C4586F" w:rsidRPr="004D4436" w:rsidRDefault="00C4586F" w:rsidP="004D4436">
      <w:pPr>
        <w:pStyle w:val="Default"/>
        <w:numPr>
          <w:ilvl w:val="0"/>
          <w:numId w:val="8"/>
        </w:numPr>
        <w:spacing w:line="276" w:lineRule="auto"/>
        <w:jc w:val="both"/>
        <w:rPr>
          <w:sz w:val="23"/>
          <w:szCs w:val="23"/>
        </w:rPr>
      </w:pPr>
    </w:p>
    <w:p w:rsidR="005F763A" w:rsidRPr="00C4586F" w:rsidRDefault="005F763A" w:rsidP="004D4436">
      <w:pPr>
        <w:pStyle w:val="Default"/>
        <w:spacing w:line="276" w:lineRule="auto"/>
        <w:ind w:firstLine="709"/>
        <w:jc w:val="both"/>
        <w:rPr>
          <w:b/>
          <w:i/>
          <w:sz w:val="23"/>
          <w:szCs w:val="23"/>
        </w:rPr>
      </w:pPr>
      <w:r w:rsidRPr="00C4586F">
        <w:rPr>
          <w:b/>
          <w:i/>
          <w:sz w:val="23"/>
          <w:szCs w:val="23"/>
        </w:rPr>
        <w:t xml:space="preserve">3.1. Слушатели ШПМ имеет право: </w:t>
      </w:r>
    </w:p>
    <w:p w:rsidR="00D731D7" w:rsidRPr="00D731D7" w:rsidRDefault="00D731D7" w:rsidP="004D4436">
      <w:pPr>
        <w:pStyle w:val="Default"/>
        <w:numPr>
          <w:ilvl w:val="0"/>
          <w:numId w:val="6"/>
        </w:numPr>
        <w:spacing w:line="276" w:lineRule="auto"/>
        <w:jc w:val="both"/>
        <w:rPr>
          <w:sz w:val="23"/>
          <w:szCs w:val="23"/>
        </w:rPr>
      </w:pPr>
      <w:r w:rsidRPr="00D731D7">
        <w:rPr>
          <w:sz w:val="23"/>
          <w:szCs w:val="23"/>
        </w:rPr>
        <w:t>получать информацию и документы, необходимые для выполнения своих функциональных обязанностей;</w:t>
      </w:r>
    </w:p>
    <w:p w:rsidR="00D731D7" w:rsidRPr="00D731D7" w:rsidRDefault="00D731D7" w:rsidP="004D4436">
      <w:pPr>
        <w:pStyle w:val="Default"/>
        <w:numPr>
          <w:ilvl w:val="0"/>
          <w:numId w:val="6"/>
        </w:numPr>
        <w:spacing w:line="276" w:lineRule="auto"/>
        <w:jc w:val="both"/>
        <w:rPr>
          <w:sz w:val="23"/>
          <w:szCs w:val="23"/>
        </w:rPr>
      </w:pPr>
      <w:r w:rsidRPr="00D731D7">
        <w:rPr>
          <w:sz w:val="23"/>
          <w:szCs w:val="23"/>
        </w:rPr>
        <w:t>выбирать методы и средства обучения, наиболее полно отвечающие их индивидуальным особенностям и обеспечивающие высокое качество учебного процесса;</w:t>
      </w:r>
    </w:p>
    <w:p w:rsidR="00D731D7" w:rsidRDefault="00D731D7" w:rsidP="004D4436">
      <w:pPr>
        <w:pStyle w:val="Default"/>
        <w:numPr>
          <w:ilvl w:val="0"/>
          <w:numId w:val="6"/>
        </w:numPr>
        <w:spacing w:line="276" w:lineRule="auto"/>
        <w:jc w:val="both"/>
        <w:rPr>
          <w:sz w:val="23"/>
          <w:szCs w:val="23"/>
        </w:rPr>
      </w:pPr>
      <w:r w:rsidRPr="00D731D7">
        <w:rPr>
          <w:sz w:val="23"/>
          <w:szCs w:val="23"/>
        </w:rPr>
        <w:t xml:space="preserve">посещать учебные и </w:t>
      </w:r>
      <w:proofErr w:type="spellStart"/>
      <w:r w:rsidRPr="00D731D7">
        <w:rPr>
          <w:sz w:val="23"/>
          <w:szCs w:val="23"/>
        </w:rPr>
        <w:t>внеучебные</w:t>
      </w:r>
      <w:proofErr w:type="spellEnd"/>
      <w:r w:rsidRPr="00D731D7">
        <w:rPr>
          <w:sz w:val="23"/>
          <w:szCs w:val="23"/>
        </w:rPr>
        <w:t xml:space="preserve"> мероприятия преподавателей </w:t>
      </w:r>
      <w:r w:rsidR="00296B48">
        <w:rPr>
          <w:sz w:val="23"/>
          <w:szCs w:val="23"/>
        </w:rPr>
        <w:t xml:space="preserve">техникума </w:t>
      </w:r>
      <w:r w:rsidRPr="00D731D7">
        <w:rPr>
          <w:sz w:val="23"/>
          <w:szCs w:val="23"/>
        </w:rPr>
        <w:t>с целью обмена опытом</w:t>
      </w:r>
      <w:r w:rsidR="00F03924">
        <w:rPr>
          <w:sz w:val="23"/>
          <w:szCs w:val="23"/>
        </w:rPr>
        <w:t xml:space="preserve"> (с их предварительного согласия и по согласованию с руководителем ШПМ)</w:t>
      </w:r>
      <w:r w:rsidRPr="00D731D7">
        <w:rPr>
          <w:sz w:val="23"/>
          <w:szCs w:val="23"/>
        </w:rPr>
        <w:t>;</w:t>
      </w:r>
    </w:p>
    <w:p w:rsidR="00F03924" w:rsidRPr="00F03924" w:rsidRDefault="00F03924" w:rsidP="004D4436">
      <w:pPr>
        <w:pStyle w:val="Default"/>
        <w:numPr>
          <w:ilvl w:val="0"/>
          <w:numId w:val="6"/>
        </w:numPr>
        <w:spacing w:line="276" w:lineRule="auto"/>
        <w:jc w:val="both"/>
        <w:rPr>
          <w:sz w:val="23"/>
          <w:szCs w:val="23"/>
        </w:rPr>
      </w:pPr>
      <w:r>
        <w:rPr>
          <w:sz w:val="23"/>
          <w:szCs w:val="23"/>
        </w:rPr>
        <w:t>у</w:t>
      </w:r>
      <w:r w:rsidRPr="00F03924">
        <w:rPr>
          <w:sz w:val="23"/>
          <w:szCs w:val="23"/>
        </w:rPr>
        <w:t>частвовать в конференциях, семинарах и совещаниях, презентуя набранный опыт;</w:t>
      </w:r>
    </w:p>
    <w:p w:rsidR="00296B48" w:rsidRDefault="00F03924" w:rsidP="004D4436">
      <w:pPr>
        <w:pStyle w:val="Default"/>
        <w:numPr>
          <w:ilvl w:val="0"/>
          <w:numId w:val="6"/>
        </w:numPr>
        <w:spacing w:line="276" w:lineRule="auto"/>
        <w:jc w:val="both"/>
        <w:rPr>
          <w:sz w:val="23"/>
          <w:szCs w:val="23"/>
        </w:rPr>
      </w:pPr>
      <w:r>
        <w:rPr>
          <w:sz w:val="23"/>
          <w:szCs w:val="23"/>
        </w:rPr>
        <w:t>в</w:t>
      </w:r>
      <w:r w:rsidR="00296B48">
        <w:rPr>
          <w:sz w:val="23"/>
          <w:szCs w:val="23"/>
        </w:rPr>
        <w:t>носить предложения по совершенствованию деятельности ШПМ;</w:t>
      </w:r>
    </w:p>
    <w:p w:rsidR="00F03924" w:rsidRDefault="00F03924" w:rsidP="004D4436">
      <w:pPr>
        <w:pStyle w:val="Default"/>
        <w:numPr>
          <w:ilvl w:val="0"/>
          <w:numId w:val="6"/>
        </w:numPr>
        <w:spacing w:line="276" w:lineRule="auto"/>
        <w:jc w:val="both"/>
        <w:rPr>
          <w:sz w:val="23"/>
          <w:szCs w:val="23"/>
        </w:rPr>
      </w:pPr>
      <w:r>
        <w:rPr>
          <w:sz w:val="23"/>
          <w:szCs w:val="23"/>
        </w:rPr>
        <w:t>участвовать в планировании рабо</w:t>
      </w:r>
      <w:r w:rsidR="004D4436">
        <w:rPr>
          <w:sz w:val="23"/>
          <w:szCs w:val="23"/>
        </w:rPr>
        <w:t>ты ШПМ на следующий учебный год.</w:t>
      </w:r>
    </w:p>
    <w:p w:rsidR="004D4436" w:rsidRPr="00D731D7" w:rsidRDefault="004D4436" w:rsidP="004D4436">
      <w:pPr>
        <w:pStyle w:val="Default"/>
        <w:spacing w:line="276" w:lineRule="auto"/>
        <w:ind w:left="709"/>
        <w:jc w:val="both"/>
        <w:rPr>
          <w:sz w:val="23"/>
          <w:szCs w:val="23"/>
        </w:rPr>
      </w:pPr>
    </w:p>
    <w:p w:rsidR="00D731D7" w:rsidRPr="00C4586F" w:rsidRDefault="00D731D7" w:rsidP="004D4436">
      <w:pPr>
        <w:pStyle w:val="Default"/>
        <w:spacing w:line="276" w:lineRule="auto"/>
        <w:ind w:firstLine="709"/>
        <w:jc w:val="both"/>
        <w:rPr>
          <w:b/>
          <w:i/>
          <w:sz w:val="23"/>
          <w:szCs w:val="23"/>
        </w:rPr>
      </w:pPr>
      <w:r w:rsidRPr="00C4586F">
        <w:rPr>
          <w:b/>
          <w:i/>
          <w:sz w:val="23"/>
          <w:szCs w:val="23"/>
        </w:rPr>
        <w:t>3.2. Слушатель ШПМ обязан:</w:t>
      </w:r>
    </w:p>
    <w:p w:rsidR="00D731D7" w:rsidRDefault="00D731D7" w:rsidP="004D4436">
      <w:pPr>
        <w:pStyle w:val="Default"/>
        <w:numPr>
          <w:ilvl w:val="0"/>
          <w:numId w:val="7"/>
        </w:numPr>
        <w:spacing w:line="276" w:lineRule="auto"/>
        <w:jc w:val="both"/>
        <w:rPr>
          <w:sz w:val="23"/>
          <w:szCs w:val="23"/>
        </w:rPr>
      </w:pPr>
      <w:r w:rsidRPr="00D731D7">
        <w:rPr>
          <w:sz w:val="23"/>
          <w:szCs w:val="23"/>
        </w:rPr>
        <w:t>посещать мероп</w:t>
      </w:r>
      <w:r w:rsidR="00F03924">
        <w:rPr>
          <w:sz w:val="23"/>
          <w:szCs w:val="23"/>
        </w:rPr>
        <w:t>риятия, проводимые в рамках ШПМ;</w:t>
      </w:r>
    </w:p>
    <w:p w:rsidR="00F03924" w:rsidRDefault="00F03924" w:rsidP="004D4436">
      <w:pPr>
        <w:pStyle w:val="Default"/>
        <w:numPr>
          <w:ilvl w:val="0"/>
          <w:numId w:val="7"/>
        </w:numPr>
        <w:spacing w:line="276" w:lineRule="auto"/>
        <w:jc w:val="both"/>
        <w:rPr>
          <w:sz w:val="23"/>
          <w:szCs w:val="23"/>
        </w:rPr>
      </w:pPr>
      <w:r>
        <w:rPr>
          <w:sz w:val="23"/>
          <w:szCs w:val="23"/>
        </w:rPr>
        <w:t>участвовать в мероприятиях, организуемых ШПМ;</w:t>
      </w:r>
    </w:p>
    <w:p w:rsidR="00F03924" w:rsidRDefault="00F03924" w:rsidP="004D4436">
      <w:pPr>
        <w:pStyle w:val="Default"/>
        <w:numPr>
          <w:ilvl w:val="0"/>
          <w:numId w:val="7"/>
        </w:numPr>
        <w:spacing w:line="276" w:lineRule="auto"/>
        <w:jc w:val="both"/>
        <w:rPr>
          <w:sz w:val="23"/>
          <w:szCs w:val="23"/>
        </w:rPr>
      </w:pPr>
      <w:r>
        <w:rPr>
          <w:sz w:val="23"/>
          <w:szCs w:val="23"/>
        </w:rPr>
        <w:lastRenderedPageBreak/>
        <w:t>систематически повышать свою квалификацию;</w:t>
      </w:r>
    </w:p>
    <w:p w:rsidR="00F03924" w:rsidRDefault="00F03924" w:rsidP="004D4436">
      <w:pPr>
        <w:pStyle w:val="Default"/>
        <w:numPr>
          <w:ilvl w:val="0"/>
          <w:numId w:val="7"/>
        </w:numPr>
        <w:spacing w:line="276" w:lineRule="auto"/>
        <w:jc w:val="both"/>
        <w:rPr>
          <w:sz w:val="23"/>
          <w:szCs w:val="23"/>
        </w:rPr>
      </w:pPr>
      <w:r>
        <w:rPr>
          <w:sz w:val="23"/>
          <w:szCs w:val="23"/>
        </w:rPr>
        <w:t>выполнять индивидуальные задания в рамках занятий ШПМ, исполнять поручения руководителя ШПМ.</w:t>
      </w:r>
    </w:p>
    <w:p w:rsidR="004D4436" w:rsidRPr="00D731D7" w:rsidRDefault="004D4436" w:rsidP="004D4436">
      <w:pPr>
        <w:pStyle w:val="Default"/>
        <w:spacing w:line="276" w:lineRule="auto"/>
        <w:jc w:val="both"/>
        <w:rPr>
          <w:sz w:val="23"/>
          <w:szCs w:val="23"/>
        </w:rPr>
      </w:pPr>
    </w:p>
    <w:p w:rsidR="00D731D7" w:rsidRPr="004D4436" w:rsidRDefault="00D731D7" w:rsidP="004D4436">
      <w:pPr>
        <w:pStyle w:val="Default"/>
        <w:spacing w:line="276" w:lineRule="auto"/>
        <w:ind w:firstLine="709"/>
        <w:jc w:val="both"/>
        <w:rPr>
          <w:b/>
          <w:sz w:val="23"/>
          <w:szCs w:val="23"/>
        </w:rPr>
      </w:pPr>
      <w:r w:rsidRPr="004D4436">
        <w:rPr>
          <w:b/>
          <w:sz w:val="23"/>
          <w:szCs w:val="23"/>
        </w:rPr>
        <w:t>4. Делопроизводство ШПМ</w:t>
      </w:r>
    </w:p>
    <w:p w:rsidR="00D731D7" w:rsidRPr="00D731D7" w:rsidRDefault="00D731D7" w:rsidP="004D4436">
      <w:pPr>
        <w:pStyle w:val="Default"/>
        <w:spacing w:line="276" w:lineRule="auto"/>
        <w:ind w:firstLine="709"/>
        <w:jc w:val="both"/>
        <w:rPr>
          <w:sz w:val="23"/>
          <w:szCs w:val="23"/>
        </w:rPr>
      </w:pPr>
      <w:r w:rsidRPr="00D731D7">
        <w:rPr>
          <w:sz w:val="23"/>
          <w:szCs w:val="23"/>
        </w:rPr>
        <w:t>4.1. Положение о Школе педагогического мастерства.</w:t>
      </w:r>
    </w:p>
    <w:p w:rsidR="00D731D7" w:rsidRPr="00D731D7" w:rsidRDefault="00F03924" w:rsidP="004D4436">
      <w:pPr>
        <w:pStyle w:val="Default"/>
        <w:spacing w:line="276" w:lineRule="auto"/>
        <w:ind w:firstLine="709"/>
        <w:jc w:val="both"/>
        <w:rPr>
          <w:sz w:val="23"/>
          <w:szCs w:val="23"/>
        </w:rPr>
      </w:pPr>
      <w:r>
        <w:rPr>
          <w:sz w:val="23"/>
          <w:szCs w:val="23"/>
        </w:rPr>
        <w:t>4.2. План работы</w:t>
      </w:r>
      <w:r w:rsidR="00D731D7" w:rsidRPr="00D731D7">
        <w:rPr>
          <w:sz w:val="23"/>
          <w:szCs w:val="23"/>
        </w:rPr>
        <w:t>.</w:t>
      </w:r>
    </w:p>
    <w:p w:rsidR="00D731D7" w:rsidRPr="00D731D7" w:rsidRDefault="00D731D7" w:rsidP="004D4436">
      <w:pPr>
        <w:pStyle w:val="Default"/>
        <w:spacing w:line="276" w:lineRule="auto"/>
        <w:ind w:firstLine="709"/>
        <w:jc w:val="both"/>
        <w:rPr>
          <w:sz w:val="23"/>
          <w:szCs w:val="23"/>
        </w:rPr>
      </w:pPr>
      <w:r w:rsidRPr="00D731D7">
        <w:rPr>
          <w:sz w:val="23"/>
          <w:szCs w:val="23"/>
        </w:rPr>
        <w:t xml:space="preserve">4.3. Банк </w:t>
      </w:r>
      <w:r w:rsidR="00F03924">
        <w:rPr>
          <w:sz w:val="23"/>
          <w:szCs w:val="23"/>
        </w:rPr>
        <w:t>данных о преподавателях техникума</w:t>
      </w:r>
      <w:r w:rsidRPr="00D731D7">
        <w:rPr>
          <w:sz w:val="23"/>
          <w:szCs w:val="23"/>
        </w:rPr>
        <w:t>: количественный и качественный состав (возраст, образование, специальность, общий и педагогический стаж, год окончания высшего учебного заведения).</w:t>
      </w:r>
    </w:p>
    <w:p w:rsidR="00D731D7" w:rsidRDefault="00F03924" w:rsidP="004D4436">
      <w:pPr>
        <w:pStyle w:val="Default"/>
        <w:spacing w:line="276" w:lineRule="auto"/>
        <w:ind w:firstLine="709"/>
        <w:jc w:val="both"/>
        <w:rPr>
          <w:sz w:val="23"/>
          <w:szCs w:val="23"/>
        </w:rPr>
      </w:pPr>
      <w:r>
        <w:rPr>
          <w:sz w:val="23"/>
          <w:szCs w:val="23"/>
        </w:rPr>
        <w:t xml:space="preserve">4.4. Материалы </w:t>
      </w:r>
      <w:r w:rsidR="00D731D7" w:rsidRPr="00D731D7">
        <w:rPr>
          <w:sz w:val="23"/>
          <w:szCs w:val="23"/>
        </w:rPr>
        <w:t xml:space="preserve"> заседаний Шк</w:t>
      </w:r>
      <w:r>
        <w:rPr>
          <w:sz w:val="23"/>
          <w:szCs w:val="23"/>
        </w:rPr>
        <w:t>олы педагогического мастерства.</w:t>
      </w:r>
    </w:p>
    <w:p w:rsidR="00D06982" w:rsidRDefault="00D06982" w:rsidP="004D4436">
      <w:pPr>
        <w:pStyle w:val="Default"/>
        <w:spacing w:line="276" w:lineRule="auto"/>
        <w:ind w:firstLine="709"/>
        <w:jc w:val="both"/>
        <w:rPr>
          <w:sz w:val="23"/>
          <w:szCs w:val="23"/>
        </w:rPr>
      </w:pPr>
    </w:p>
    <w:p w:rsidR="00D06982" w:rsidRDefault="00D06982" w:rsidP="004D4436">
      <w:pPr>
        <w:pStyle w:val="Default"/>
        <w:spacing w:line="276" w:lineRule="auto"/>
        <w:ind w:firstLine="709"/>
        <w:jc w:val="both"/>
        <w:rPr>
          <w:sz w:val="23"/>
          <w:szCs w:val="23"/>
        </w:rPr>
      </w:pPr>
    </w:p>
    <w:p w:rsidR="00D06982" w:rsidRDefault="00D06982" w:rsidP="004D4436">
      <w:pPr>
        <w:pStyle w:val="Default"/>
        <w:spacing w:line="276" w:lineRule="auto"/>
        <w:ind w:firstLine="709"/>
        <w:jc w:val="both"/>
        <w:rPr>
          <w:sz w:val="23"/>
          <w:szCs w:val="23"/>
        </w:rPr>
      </w:pPr>
    </w:p>
    <w:p w:rsidR="00D06982" w:rsidRPr="00D06982" w:rsidRDefault="00D06982" w:rsidP="00D06982">
      <w:pPr>
        <w:widowControl/>
        <w:tabs>
          <w:tab w:val="left" w:pos="540"/>
        </w:tabs>
        <w:autoSpaceDE/>
        <w:autoSpaceDN/>
        <w:adjustRightInd/>
        <w:spacing w:line="276" w:lineRule="auto"/>
        <w:jc w:val="both"/>
      </w:pPr>
      <w:r w:rsidRPr="00D06982">
        <w:t xml:space="preserve">Положение разработано зав. методическим кабинетом Н.Н. Лалетиной </w:t>
      </w:r>
    </w:p>
    <w:p w:rsidR="00D06982" w:rsidRPr="00D06982" w:rsidRDefault="00D06982" w:rsidP="00D06982">
      <w:pPr>
        <w:keepNext/>
        <w:keepLines/>
        <w:widowControl/>
        <w:autoSpaceDE/>
        <w:autoSpaceDN/>
        <w:adjustRightInd/>
        <w:spacing w:line="451" w:lineRule="exact"/>
        <w:ind w:right="140"/>
        <w:jc w:val="both"/>
        <w:outlineLvl w:val="1"/>
      </w:pPr>
      <w:r w:rsidRPr="00D06982">
        <w:t>Рассмотрено на Методическ</w:t>
      </w:r>
      <w:r>
        <w:t xml:space="preserve">ом совете техникума протокол № 3 </w:t>
      </w:r>
      <w:r w:rsidRPr="00D06982">
        <w:t>от 17.06.2016г.</w:t>
      </w:r>
    </w:p>
    <w:p w:rsidR="00D06982" w:rsidRPr="00D06982" w:rsidRDefault="00D06982" w:rsidP="00D06982">
      <w:pPr>
        <w:widowControl/>
        <w:tabs>
          <w:tab w:val="left" w:pos="8188"/>
        </w:tabs>
        <w:autoSpaceDE/>
        <w:autoSpaceDN/>
        <w:adjustRightInd/>
        <w:spacing w:line="451" w:lineRule="exact"/>
        <w:ind w:right="140"/>
        <w:jc w:val="both"/>
      </w:pPr>
      <w:r w:rsidRPr="00D06982">
        <w:t xml:space="preserve">Зам. директора по учебной  работе О.Н. </w:t>
      </w:r>
      <w:proofErr w:type="spellStart"/>
      <w:r w:rsidRPr="00D06982">
        <w:t>Лесникова</w:t>
      </w:r>
      <w:proofErr w:type="spellEnd"/>
    </w:p>
    <w:p w:rsidR="00D06982" w:rsidRDefault="00D06982" w:rsidP="004D4436">
      <w:pPr>
        <w:pStyle w:val="Default"/>
        <w:spacing w:line="276" w:lineRule="auto"/>
        <w:ind w:firstLine="709"/>
        <w:jc w:val="both"/>
        <w:rPr>
          <w:sz w:val="23"/>
          <w:szCs w:val="23"/>
        </w:rPr>
      </w:pPr>
    </w:p>
    <w:p w:rsidR="004D4436" w:rsidRPr="005F763A" w:rsidRDefault="004D4436" w:rsidP="004D4436">
      <w:pPr>
        <w:pStyle w:val="Default"/>
        <w:pageBreakBefore/>
        <w:jc w:val="both"/>
        <w:rPr>
          <w:sz w:val="28"/>
          <w:szCs w:val="28"/>
        </w:rPr>
      </w:pPr>
    </w:p>
    <w:p w:rsidR="00F7432F" w:rsidRPr="005F763A" w:rsidRDefault="00F7432F" w:rsidP="005F763A">
      <w:pPr>
        <w:jc w:val="both"/>
        <w:rPr>
          <w:sz w:val="28"/>
          <w:szCs w:val="28"/>
        </w:rPr>
      </w:pPr>
    </w:p>
    <w:sectPr w:rsidR="00F7432F" w:rsidRPr="005F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7EA"/>
    <w:multiLevelType w:val="hybridMultilevel"/>
    <w:tmpl w:val="D5FCDA3E"/>
    <w:lvl w:ilvl="0" w:tplc="38F8C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8C32D7"/>
    <w:multiLevelType w:val="hybridMultilevel"/>
    <w:tmpl w:val="506818BC"/>
    <w:lvl w:ilvl="0" w:tplc="38F8CD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2B0F26"/>
    <w:multiLevelType w:val="hybridMultilevel"/>
    <w:tmpl w:val="5B8C7E98"/>
    <w:lvl w:ilvl="0" w:tplc="38F8CD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6A0798"/>
    <w:multiLevelType w:val="hybridMultilevel"/>
    <w:tmpl w:val="1EDAF332"/>
    <w:lvl w:ilvl="0" w:tplc="38F8CD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A64ACC"/>
    <w:multiLevelType w:val="hybridMultilevel"/>
    <w:tmpl w:val="8B38854A"/>
    <w:lvl w:ilvl="0" w:tplc="38F8C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966F60"/>
    <w:multiLevelType w:val="hybridMultilevel"/>
    <w:tmpl w:val="0136EBC8"/>
    <w:lvl w:ilvl="0" w:tplc="38F8C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6463A5"/>
    <w:multiLevelType w:val="hybridMultilevel"/>
    <w:tmpl w:val="F224D242"/>
    <w:lvl w:ilvl="0" w:tplc="38F8CD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FC2101"/>
    <w:multiLevelType w:val="hybridMultilevel"/>
    <w:tmpl w:val="A0D44CD6"/>
    <w:lvl w:ilvl="0" w:tplc="38F8C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3A"/>
    <w:rsid w:val="00032950"/>
    <w:rsid w:val="000F094B"/>
    <w:rsid w:val="00192C09"/>
    <w:rsid w:val="001B50D4"/>
    <w:rsid w:val="001D6F6E"/>
    <w:rsid w:val="00204571"/>
    <w:rsid w:val="002551BA"/>
    <w:rsid w:val="00296B48"/>
    <w:rsid w:val="003B46A0"/>
    <w:rsid w:val="003C0EAA"/>
    <w:rsid w:val="004D4436"/>
    <w:rsid w:val="004E4AD4"/>
    <w:rsid w:val="005F763A"/>
    <w:rsid w:val="00703181"/>
    <w:rsid w:val="00835ECB"/>
    <w:rsid w:val="00984AEB"/>
    <w:rsid w:val="00AA27BC"/>
    <w:rsid w:val="00B052D8"/>
    <w:rsid w:val="00B4771A"/>
    <w:rsid w:val="00C03319"/>
    <w:rsid w:val="00C4164A"/>
    <w:rsid w:val="00C4586F"/>
    <w:rsid w:val="00C65661"/>
    <w:rsid w:val="00CE54A4"/>
    <w:rsid w:val="00D06982"/>
    <w:rsid w:val="00D731D7"/>
    <w:rsid w:val="00F03924"/>
    <w:rsid w:val="00F7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76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5F763A"/>
    <w:pPr>
      <w:tabs>
        <w:tab w:val="center" w:pos="4677"/>
        <w:tab w:val="right" w:pos="9355"/>
      </w:tabs>
    </w:pPr>
    <w:rPr>
      <w:sz w:val="20"/>
      <w:szCs w:val="20"/>
    </w:rPr>
  </w:style>
  <w:style w:type="character" w:customStyle="1" w:styleId="a4">
    <w:name w:val="Верхний колонтитул Знак"/>
    <w:basedOn w:val="a0"/>
    <w:link w:val="a3"/>
    <w:rsid w:val="005F763A"/>
    <w:rPr>
      <w:rFonts w:ascii="Times New Roman" w:eastAsia="Times New Roman" w:hAnsi="Times New Roman" w:cs="Times New Roman"/>
      <w:sz w:val="20"/>
      <w:szCs w:val="20"/>
      <w:lang w:eastAsia="ru-RU"/>
    </w:rPr>
  </w:style>
  <w:style w:type="paragraph" w:customStyle="1" w:styleId="ConsPlusTitle">
    <w:name w:val="ConsPlusTitle"/>
    <w:rsid w:val="005F76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5F763A"/>
  </w:style>
  <w:style w:type="character" w:customStyle="1" w:styleId="FontStyle13">
    <w:name w:val="Font Style13"/>
    <w:rsid w:val="005F763A"/>
    <w:rPr>
      <w:rFonts w:ascii="Times New Roman" w:hAnsi="Times New Roman" w:cs="Times New Roman"/>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76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rsid w:val="005F763A"/>
    <w:pPr>
      <w:tabs>
        <w:tab w:val="center" w:pos="4677"/>
        <w:tab w:val="right" w:pos="9355"/>
      </w:tabs>
    </w:pPr>
    <w:rPr>
      <w:sz w:val="20"/>
      <w:szCs w:val="20"/>
    </w:rPr>
  </w:style>
  <w:style w:type="character" w:customStyle="1" w:styleId="a4">
    <w:name w:val="Верхний колонтитул Знак"/>
    <w:basedOn w:val="a0"/>
    <w:link w:val="a3"/>
    <w:rsid w:val="005F763A"/>
    <w:rPr>
      <w:rFonts w:ascii="Times New Roman" w:eastAsia="Times New Roman" w:hAnsi="Times New Roman" w:cs="Times New Roman"/>
      <w:sz w:val="20"/>
      <w:szCs w:val="20"/>
      <w:lang w:eastAsia="ru-RU"/>
    </w:rPr>
  </w:style>
  <w:style w:type="paragraph" w:customStyle="1" w:styleId="ConsPlusTitle">
    <w:name w:val="ConsPlusTitle"/>
    <w:rsid w:val="005F76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5F763A"/>
  </w:style>
  <w:style w:type="character" w:customStyle="1" w:styleId="FontStyle13">
    <w:name w:val="Font Style13"/>
    <w:rsid w:val="005F763A"/>
    <w:rPr>
      <w:rFonts w:ascii="Times New Roman" w:hAnsi="Times New Roman" w:cs="Times New Roman"/>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"Красноярский автотранспотрный техникум"</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dcterms:created xsi:type="dcterms:W3CDTF">2017-06-16T05:31:00Z</dcterms:created>
  <dcterms:modified xsi:type="dcterms:W3CDTF">2017-06-16T06:54:00Z</dcterms:modified>
</cp:coreProperties>
</file>